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20750" w:rsidRPr="00EF6548" w:rsidRDefault="00F93CF5" w:rsidP="00EF6548">
      <w:pPr>
        <w:spacing w:after="0" w:line="360" w:lineRule="auto"/>
        <w:rPr>
          <w:rFonts w:ascii="Times New Roman" w:hAnsi="Times New Roman" w:cs="Times New Roman"/>
          <w:b/>
          <w:color w:val="000000" w:themeColor="text1"/>
          <w:sz w:val="28"/>
          <w:szCs w:val="28"/>
        </w:rPr>
      </w:pPr>
      <w:r w:rsidRPr="00BD191C">
        <w:rPr>
          <w:b/>
          <w:color w:val="555555"/>
          <w:sz w:val="28"/>
          <w:szCs w:val="28"/>
        </w:rPr>
        <w:t> </w:t>
      </w:r>
      <w:r w:rsidR="00864E3B" w:rsidRPr="00BD191C">
        <w:rPr>
          <w:b/>
          <w:color w:val="555555"/>
          <w:sz w:val="28"/>
          <w:szCs w:val="28"/>
        </w:rPr>
        <w:t xml:space="preserve">    </w:t>
      </w:r>
      <w:r w:rsidR="00620750" w:rsidRPr="00BD191C">
        <w:rPr>
          <w:rFonts w:ascii="Times New Roman" w:hAnsi="Times New Roman" w:cs="Times New Roman"/>
          <w:b/>
          <w:color w:val="000000" w:themeColor="text1"/>
          <w:sz w:val="28"/>
          <w:szCs w:val="28"/>
        </w:rPr>
        <w:t>Методика обучения детей работе на детском  гончарном круге.</w:t>
      </w:r>
      <w:r w:rsidR="00864E3B" w:rsidRPr="00BD191C">
        <w:rPr>
          <w:b/>
          <w:color w:val="555555"/>
          <w:sz w:val="28"/>
          <w:szCs w:val="28"/>
        </w:rPr>
        <w:t xml:space="preserve">   </w:t>
      </w:r>
      <w:bookmarkStart w:id="0" w:name="_GoBack"/>
      <w:bookmarkEnd w:id="0"/>
      <w:r w:rsidR="00864E3B" w:rsidRPr="00BD191C">
        <w:rPr>
          <w:b/>
          <w:color w:val="555555"/>
          <w:sz w:val="28"/>
          <w:szCs w:val="28"/>
        </w:rPr>
        <w:t xml:space="preserve">                                   </w:t>
      </w:r>
    </w:p>
    <w:p w:rsidR="00620750" w:rsidRPr="00BD191C" w:rsidRDefault="00E13FF2" w:rsidP="00EF6548">
      <w:pPr>
        <w:pStyle w:val="a3"/>
        <w:spacing w:before="0" w:beforeAutospacing="0" w:after="0" w:afterAutospacing="0" w:line="360" w:lineRule="auto"/>
        <w:ind w:right="225"/>
        <w:jc w:val="center"/>
        <w:rPr>
          <w:b/>
          <w:color w:val="000000"/>
          <w:sz w:val="28"/>
          <w:szCs w:val="28"/>
        </w:rPr>
      </w:pPr>
      <w:r w:rsidRPr="00BD191C">
        <w:rPr>
          <w:b/>
          <w:color w:val="000000"/>
          <w:sz w:val="28"/>
          <w:szCs w:val="28"/>
        </w:rPr>
        <w:t>Введение</w:t>
      </w:r>
    </w:p>
    <w:p w:rsidR="00E13FF2" w:rsidRPr="00BD191C" w:rsidRDefault="00864E3B" w:rsidP="00EF6548">
      <w:pPr>
        <w:pStyle w:val="a3"/>
        <w:spacing w:before="0" w:beforeAutospacing="0" w:after="0" w:afterAutospacing="0" w:line="0" w:lineRule="atLeast"/>
        <w:ind w:right="225"/>
        <w:jc w:val="both"/>
        <w:rPr>
          <w:color w:val="000000"/>
          <w:sz w:val="28"/>
          <w:szCs w:val="28"/>
        </w:rPr>
      </w:pPr>
      <w:r w:rsidRPr="00BD191C">
        <w:rPr>
          <w:color w:val="000000"/>
          <w:sz w:val="28"/>
          <w:szCs w:val="28"/>
        </w:rPr>
        <w:t xml:space="preserve">       </w:t>
      </w:r>
      <w:r w:rsidR="009B0645" w:rsidRPr="00BD191C">
        <w:rPr>
          <w:color w:val="000000"/>
          <w:sz w:val="28"/>
          <w:szCs w:val="28"/>
        </w:rPr>
        <w:t xml:space="preserve">В дошкольном возрасте познания у ребенка происходит  эмоционально – практическим путем. Каждый дошкольник – исследователь, с радостью и удивлением, открывающий для себя окружающий мир. Ребенок стремиться к активной деятельности, и важно не дать </w:t>
      </w:r>
      <w:r w:rsidRPr="00BD191C">
        <w:rPr>
          <w:color w:val="000000"/>
          <w:sz w:val="28"/>
          <w:szCs w:val="28"/>
        </w:rPr>
        <w:t>стремлению угаснуть, способствовать  его дальнейшему развитию.</w:t>
      </w:r>
    </w:p>
    <w:p w:rsidR="00F93CF5" w:rsidRPr="00BD191C" w:rsidRDefault="00864E3B" w:rsidP="00EF6548">
      <w:pPr>
        <w:pStyle w:val="a3"/>
        <w:spacing w:before="0" w:beforeAutospacing="0" w:after="0" w:afterAutospacing="0" w:line="0" w:lineRule="atLeast"/>
        <w:ind w:right="225"/>
        <w:jc w:val="both"/>
        <w:rPr>
          <w:color w:val="000000" w:themeColor="text1"/>
          <w:sz w:val="28"/>
          <w:szCs w:val="28"/>
        </w:rPr>
      </w:pPr>
      <w:r w:rsidRPr="00BD191C">
        <w:rPr>
          <w:color w:val="000000"/>
          <w:sz w:val="28"/>
          <w:szCs w:val="28"/>
        </w:rPr>
        <w:t xml:space="preserve">        </w:t>
      </w:r>
      <w:r w:rsidR="00E13FF2" w:rsidRPr="00BD191C">
        <w:rPr>
          <w:color w:val="000000" w:themeColor="text1"/>
          <w:sz w:val="28"/>
          <w:szCs w:val="28"/>
        </w:rPr>
        <w:t>В МБДОУ «Детский сад» №</w:t>
      </w:r>
      <w:r w:rsidR="00EF6548">
        <w:rPr>
          <w:color w:val="000000" w:themeColor="text1"/>
          <w:sz w:val="28"/>
          <w:szCs w:val="28"/>
        </w:rPr>
        <w:t xml:space="preserve"> </w:t>
      </w:r>
      <w:r w:rsidR="00E13FF2" w:rsidRPr="00BD191C">
        <w:rPr>
          <w:color w:val="000000" w:themeColor="text1"/>
          <w:sz w:val="28"/>
          <w:szCs w:val="28"/>
        </w:rPr>
        <w:t>9 «Олененок»</w:t>
      </w:r>
      <w:r w:rsidR="0059025E" w:rsidRPr="00BD191C">
        <w:rPr>
          <w:color w:val="000000" w:themeColor="text1"/>
          <w:sz w:val="28"/>
          <w:szCs w:val="28"/>
        </w:rPr>
        <w:t xml:space="preserve"> станицы Староминской для детей открылась гончарная мастерская. Для функционирования мастерской были установлены детские гончарные круги, приобретена глина, фартуки и нарукавники.</w:t>
      </w:r>
      <w:r w:rsidR="00F93CF5" w:rsidRPr="00BD191C">
        <w:rPr>
          <w:color w:val="000000" w:themeColor="text1"/>
          <w:sz w:val="28"/>
          <w:szCs w:val="28"/>
        </w:rPr>
        <w:t xml:space="preserve"> На занятиях воспитанники учатся самостоятельно изготавливать посуду из глины,</w:t>
      </w:r>
      <w:r w:rsidR="00F93CF5" w:rsidRPr="00BD191C">
        <w:rPr>
          <w:rStyle w:val="apple-converted-space"/>
          <w:color w:val="000000" w:themeColor="text1"/>
          <w:sz w:val="28"/>
          <w:szCs w:val="28"/>
        </w:rPr>
        <w:t> </w:t>
      </w:r>
      <w:r w:rsidR="00F93CF5" w:rsidRPr="00BD191C">
        <w:rPr>
          <w:color w:val="000000" w:themeColor="text1"/>
          <w:sz w:val="28"/>
          <w:szCs w:val="28"/>
        </w:rPr>
        <w:t>им предоставлена возможность экс</w:t>
      </w:r>
      <w:r w:rsidR="00EF6548">
        <w:rPr>
          <w:color w:val="000000" w:themeColor="text1"/>
          <w:sz w:val="28"/>
          <w:szCs w:val="28"/>
        </w:rPr>
        <w:t>периментировать, развивать свое</w:t>
      </w:r>
      <w:r w:rsidR="00F93CF5" w:rsidRPr="00BD191C">
        <w:rPr>
          <w:color w:val="000000" w:themeColor="text1"/>
          <w:sz w:val="28"/>
          <w:szCs w:val="28"/>
        </w:rPr>
        <w:t>образно</w:t>
      </w:r>
      <w:r w:rsidR="009B0645" w:rsidRPr="00BD191C">
        <w:rPr>
          <w:color w:val="000000" w:themeColor="text1"/>
          <w:sz w:val="28"/>
          <w:szCs w:val="28"/>
        </w:rPr>
        <w:t xml:space="preserve"> </w:t>
      </w:r>
      <w:r w:rsidR="00F93CF5" w:rsidRPr="00BD191C">
        <w:rPr>
          <w:color w:val="000000" w:themeColor="text1"/>
          <w:sz w:val="28"/>
          <w:szCs w:val="28"/>
        </w:rPr>
        <w:t>-</w:t>
      </w:r>
      <w:r w:rsidR="009B0645" w:rsidRPr="00BD191C">
        <w:rPr>
          <w:color w:val="000000" w:themeColor="text1"/>
          <w:sz w:val="28"/>
          <w:szCs w:val="28"/>
        </w:rPr>
        <w:t xml:space="preserve"> </w:t>
      </w:r>
      <w:r w:rsidR="00F93CF5" w:rsidRPr="00BD191C">
        <w:rPr>
          <w:color w:val="000000" w:themeColor="text1"/>
          <w:sz w:val="28"/>
          <w:szCs w:val="28"/>
        </w:rPr>
        <w:t>ассоциативное мышление.</w:t>
      </w:r>
      <w:r w:rsidR="00F93CF5" w:rsidRPr="00BD191C">
        <w:rPr>
          <w:rStyle w:val="apple-converted-space"/>
          <w:color w:val="000000" w:themeColor="text1"/>
          <w:sz w:val="28"/>
          <w:szCs w:val="28"/>
        </w:rPr>
        <w:t> </w:t>
      </w:r>
      <w:r w:rsidR="00F93CF5" w:rsidRPr="00BD191C">
        <w:rPr>
          <w:color w:val="000000" w:themeColor="text1"/>
          <w:sz w:val="28"/>
          <w:szCs w:val="28"/>
        </w:rPr>
        <w:t>Обучение гончарному делу способствует</w:t>
      </w:r>
      <w:r w:rsidR="00D57D42" w:rsidRPr="00BD191C">
        <w:rPr>
          <w:color w:val="000000" w:themeColor="text1"/>
          <w:sz w:val="28"/>
          <w:szCs w:val="28"/>
        </w:rPr>
        <w:t>,</w:t>
      </w:r>
      <w:r w:rsidR="00F93CF5" w:rsidRPr="00BD191C">
        <w:rPr>
          <w:color w:val="000000" w:themeColor="text1"/>
          <w:sz w:val="28"/>
          <w:szCs w:val="28"/>
        </w:rPr>
        <w:t xml:space="preserve"> как развитию эстетического вкуса и художественных навыков, так и освобождению от стрессовых ситуаций и релаксации.  Каждый ребенок, посредством личных ощущений, может почувствовать себя настоящим мастером и художником.</w:t>
      </w:r>
      <w:r w:rsidR="00F93CF5" w:rsidRPr="00BD191C">
        <w:rPr>
          <w:rStyle w:val="apple-converted-space"/>
          <w:color w:val="000000" w:themeColor="text1"/>
          <w:sz w:val="28"/>
          <w:szCs w:val="28"/>
        </w:rPr>
        <w:t> </w:t>
      </w:r>
      <w:r w:rsidR="00F93CF5" w:rsidRPr="00BD191C">
        <w:rPr>
          <w:color w:val="000000" w:themeColor="text1"/>
          <w:sz w:val="28"/>
          <w:szCs w:val="28"/>
        </w:rPr>
        <w:t>Делая что-то красивое своими руками, дети видят результат собственного труда, получая большое удовольствие.</w:t>
      </w:r>
      <w:r w:rsidR="00F93CF5" w:rsidRPr="00BD191C">
        <w:rPr>
          <w:rStyle w:val="apple-converted-space"/>
          <w:color w:val="000000" w:themeColor="text1"/>
          <w:sz w:val="28"/>
          <w:szCs w:val="28"/>
        </w:rPr>
        <w:t> </w:t>
      </w:r>
    </w:p>
    <w:p w:rsidR="009B0645" w:rsidRPr="00BD191C" w:rsidRDefault="00F93CF5" w:rsidP="00EF6548">
      <w:pPr>
        <w:pStyle w:val="a3"/>
        <w:spacing w:before="0" w:beforeAutospacing="0" w:after="0" w:afterAutospacing="0" w:line="0" w:lineRule="atLeast"/>
        <w:ind w:right="225"/>
        <w:jc w:val="both"/>
        <w:rPr>
          <w:color w:val="000000" w:themeColor="text1"/>
          <w:sz w:val="28"/>
          <w:szCs w:val="28"/>
        </w:rPr>
      </w:pPr>
      <w:r w:rsidRPr="00BD191C">
        <w:rPr>
          <w:color w:val="000000" w:themeColor="text1"/>
          <w:sz w:val="28"/>
          <w:szCs w:val="28"/>
        </w:rPr>
        <w:t xml:space="preserve">        Такая ручная работа, ценится достаточно высоко, это уникальный образец искусства, который не возможно повторить и он не сравнится </w:t>
      </w:r>
      <w:proofErr w:type="gramStart"/>
      <w:r w:rsidRPr="00BD191C">
        <w:rPr>
          <w:color w:val="000000" w:themeColor="text1"/>
          <w:sz w:val="28"/>
          <w:szCs w:val="28"/>
        </w:rPr>
        <w:t>с</w:t>
      </w:r>
      <w:proofErr w:type="gramEnd"/>
      <w:r w:rsidRPr="00BD191C">
        <w:rPr>
          <w:color w:val="000000" w:themeColor="text1"/>
          <w:sz w:val="28"/>
          <w:szCs w:val="28"/>
        </w:rPr>
        <w:t xml:space="preserve"> </w:t>
      </w:r>
      <w:r w:rsidR="009B0645" w:rsidRPr="00BD191C">
        <w:rPr>
          <w:color w:val="000000" w:themeColor="text1"/>
          <w:sz w:val="28"/>
          <w:szCs w:val="28"/>
        </w:rPr>
        <w:t xml:space="preserve"> </w:t>
      </w:r>
      <w:r w:rsidRPr="00BD191C">
        <w:rPr>
          <w:color w:val="000000" w:themeColor="text1"/>
          <w:sz w:val="28"/>
          <w:szCs w:val="28"/>
        </w:rPr>
        <w:t xml:space="preserve">купленным в магазине. Все изготовленные поделки </w:t>
      </w:r>
      <w:r w:rsidR="005B25B0" w:rsidRPr="00BD191C">
        <w:rPr>
          <w:color w:val="000000" w:themeColor="text1"/>
          <w:sz w:val="28"/>
          <w:szCs w:val="28"/>
        </w:rPr>
        <w:t xml:space="preserve">являются </w:t>
      </w:r>
      <w:r w:rsidRPr="00BD191C">
        <w:rPr>
          <w:color w:val="000000" w:themeColor="text1"/>
          <w:sz w:val="28"/>
          <w:szCs w:val="28"/>
        </w:rPr>
        <w:t>украшением выставок в детском саду</w:t>
      </w:r>
      <w:r w:rsidR="00DC22D7" w:rsidRPr="00BD191C">
        <w:rPr>
          <w:color w:val="000000" w:themeColor="text1"/>
          <w:sz w:val="28"/>
          <w:szCs w:val="28"/>
        </w:rPr>
        <w:t>.</w:t>
      </w:r>
      <w:r w:rsidR="008D5468" w:rsidRPr="00BD191C">
        <w:rPr>
          <w:color w:val="000000" w:themeColor="text1"/>
          <w:sz w:val="28"/>
          <w:szCs w:val="28"/>
        </w:rPr>
        <w:t> </w:t>
      </w:r>
      <w:r w:rsidRPr="00BD191C">
        <w:rPr>
          <w:color w:val="000000" w:themeColor="text1"/>
          <w:sz w:val="28"/>
          <w:szCs w:val="28"/>
        </w:rPr>
        <w:t>Настоящей находко</w:t>
      </w:r>
      <w:r w:rsidR="008F623F" w:rsidRPr="00BD191C">
        <w:rPr>
          <w:color w:val="000000" w:themeColor="text1"/>
          <w:sz w:val="28"/>
          <w:szCs w:val="28"/>
        </w:rPr>
        <w:t xml:space="preserve">й является </w:t>
      </w:r>
      <w:r w:rsidR="008D5468" w:rsidRPr="00BD191C">
        <w:rPr>
          <w:color w:val="000000" w:themeColor="text1"/>
          <w:sz w:val="28"/>
          <w:szCs w:val="28"/>
        </w:rPr>
        <w:t xml:space="preserve"> мастер-класс </w:t>
      </w:r>
      <w:r w:rsidR="008F623F" w:rsidRPr="00BD191C">
        <w:rPr>
          <w:color w:val="000000" w:themeColor="text1"/>
          <w:sz w:val="28"/>
          <w:szCs w:val="28"/>
        </w:rPr>
        <w:t xml:space="preserve">воспитателя </w:t>
      </w:r>
      <w:proofErr w:type="spellStart"/>
      <w:r w:rsidR="008F623F" w:rsidRPr="00BD191C">
        <w:rPr>
          <w:color w:val="000000" w:themeColor="text1"/>
          <w:sz w:val="28"/>
          <w:szCs w:val="28"/>
        </w:rPr>
        <w:t>Филько</w:t>
      </w:r>
      <w:proofErr w:type="spellEnd"/>
      <w:r w:rsidR="008F623F" w:rsidRPr="00BD191C">
        <w:rPr>
          <w:color w:val="000000" w:themeColor="text1"/>
          <w:sz w:val="28"/>
          <w:szCs w:val="28"/>
        </w:rPr>
        <w:t xml:space="preserve"> Е.В</w:t>
      </w:r>
      <w:r w:rsidR="009B0645" w:rsidRPr="00BD191C">
        <w:rPr>
          <w:color w:val="000000" w:themeColor="text1"/>
          <w:sz w:val="28"/>
          <w:szCs w:val="28"/>
        </w:rPr>
        <w:t xml:space="preserve">. </w:t>
      </w:r>
      <w:r w:rsidR="008D5468" w:rsidRPr="00BD191C">
        <w:rPr>
          <w:color w:val="000000" w:themeColor="text1"/>
          <w:sz w:val="28"/>
          <w:szCs w:val="28"/>
        </w:rPr>
        <w:t>«Г</w:t>
      </w:r>
      <w:r w:rsidRPr="00BD191C">
        <w:rPr>
          <w:color w:val="000000" w:themeColor="text1"/>
          <w:sz w:val="28"/>
          <w:szCs w:val="28"/>
        </w:rPr>
        <w:t>ончарная м</w:t>
      </w:r>
      <w:r w:rsidR="008D5468" w:rsidRPr="00BD191C">
        <w:rPr>
          <w:color w:val="000000" w:themeColor="text1"/>
          <w:sz w:val="28"/>
          <w:szCs w:val="28"/>
        </w:rPr>
        <w:t>астерская» для детей</w:t>
      </w:r>
      <w:r w:rsidR="008F623F" w:rsidRPr="00BD191C">
        <w:rPr>
          <w:color w:val="000000" w:themeColor="text1"/>
          <w:sz w:val="28"/>
          <w:szCs w:val="28"/>
        </w:rPr>
        <w:t>, родителей</w:t>
      </w:r>
      <w:r w:rsidR="008D5468" w:rsidRPr="00BD191C">
        <w:rPr>
          <w:color w:val="000000" w:themeColor="text1"/>
          <w:sz w:val="28"/>
          <w:szCs w:val="28"/>
        </w:rPr>
        <w:t xml:space="preserve"> и педагогов</w:t>
      </w:r>
      <w:r w:rsidRPr="00BD191C">
        <w:rPr>
          <w:color w:val="000000" w:themeColor="text1"/>
          <w:sz w:val="28"/>
          <w:szCs w:val="28"/>
        </w:rPr>
        <w:t>, которые считают детское творчество неотъемлемой частью развития гармоничной личности. </w:t>
      </w:r>
      <w:bookmarkStart w:id="1" w:name="_Toc278889616"/>
      <w:bookmarkEnd w:id="1"/>
    </w:p>
    <w:p w:rsidR="00F93CF5" w:rsidRPr="00BD191C" w:rsidRDefault="00EF6548" w:rsidP="00EF6548">
      <w:pPr>
        <w:pStyle w:val="a3"/>
        <w:spacing w:before="0" w:beforeAutospacing="0" w:after="0" w:afterAutospacing="0" w:line="0" w:lineRule="atLeast"/>
        <w:ind w:right="225"/>
        <w:jc w:val="both"/>
        <w:rPr>
          <w:color w:val="000000" w:themeColor="text1"/>
          <w:sz w:val="28"/>
          <w:szCs w:val="28"/>
        </w:rPr>
      </w:pPr>
      <w:r>
        <w:rPr>
          <w:color w:val="000000" w:themeColor="text1"/>
          <w:sz w:val="28"/>
          <w:szCs w:val="28"/>
        </w:rPr>
        <w:t xml:space="preserve">         </w:t>
      </w:r>
      <w:r w:rsidR="00AD1B1E" w:rsidRPr="00BD191C">
        <w:rPr>
          <w:color w:val="000000" w:themeColor="text1"/>
          <w:sz w:val="28"/>
          <w:szCs w:val="28"/>
        </w:rPr>
        <w:t>Г</w:t>
      </w:r>
      <w:r w:rsidR="00F93CF5" w:rsidRPr="00BD191C">
        <w:rPr>
          <w:color w:val="000000" w:themeColor="text1"/>
          <w:sz w:val="28"/>
          <w:szCs w:val="28"/>
        </w:rPr>
        <w:t>лина – один из самых древних материалов, освоенных человеком. Древние глиняные статуэтки, изразцы, архитектурные облицовки, полихромные статуи, всевозможные сосуды, ювелирные украшения – всё говорит о высоком развитии искусства глины в истории человеческ</w:t>
      </w:r>
      <w:r w:rsidR="00AD1B1E" w:rsidRPr="00BD191C">
        <w:rPr>
          <w:color w:val="000000" w:themeColor="text1"/>
          <w:sz w:val="28"/>
          <w:szCs w:val="28"/>
        </w:rPr>
        <w:t>ой цивилизации. Данная работа</w:t>
      </w:r>
      <w:r w:rsidR="00F93CF5" w:rsidRPr="00BD191C">
        <w:rPr>
          <w:color w:val="000000" w:themeColor="text1"/>
          <w:sz w:val="28"/>
          <w:szCs w:val="28"/>
        </w:rPr>
        <w:t xml:space="preserve"> направлена на приобщение детей к миру прикладного творчества, привитие практических навыков работы с глиной и знакомство с истоками русского народного ремесла.</w:t>
      </w:r>
    </w:p>
    <w:p w:rsidR="00F93CF5" w:rsidRPr="00BD191C" w:rsidRDefault="00864E3B"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    </w:t>
      </w:r>
      <w:r w:rsidR="00EF6548">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 xml:space="preserve">Детское </w:t>
      </w:r>
      <w:r w:rsidR="00281E14" w:rsidRPr="00BD191C">
        <w:rPr>
          <w:rFonts w:ascii="Times New Roman" w:eastAsia="Times New Roman" w:hAnsi="Times New Roman" w:cs="Times New Roman"/>
          <w:color w:val="000000" w:themeColor="text1"/>
          <w:sz w:val="28"/>
          <w:szCs w:val="28"/>
        </w:rPr>
        <w:t>сердце чутко к призыву творить к</w:t>
      </w:r>
      <w:r w:rsidR="00F93CF5" w:rsidRPr="00BD191C">
        <w:rPr>
          <w:rFonts w:ascii="Times New Roman" w:eastAsia="Times New Roman" w:hAnsi="Times New Roman" w:cs="Times New Roman"/>
          <w:color w:val="000000" w:themeColor="text1"/>
          <w:sz w:val="28"/>
          <w:szCs w:val="28"/>
        </w:rPr>
        <w:t>расоту, важно только, чтобы за призывами следовал труд. А так как первые самостоятельные шаги в творчестве для ребенка нелегки, то от него потребуется немалое терпение, усидчивость, трудолюбие - те качества, которые будут развиваться в процессе занятий прикладным творчеством.</w:t>
      </w:r>
    </w:p>
    <w:p w:rsidR="00F93CF5" w:rsidRPr="00BD191C" w:rsidRDefault="00864E3B"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  </w:t>
      </w:r>
      <w:r w:rsidR="00EF6548">
        <w:rPr>
          <w:rFonts w:ascii="Times New Roman" w:eastAsia="Times New Roman" w:hAnsi="Times New Roman" w:cs="Times New Roman"/>
          <w:color w:val="000000" w:themeColor="text1"/>
          <w:sz w:val="28"/>
          <w:szCs w:val="28"/>
        </w:rPr>
        <w:t xml:space="preserve">  </w:t>
      </w:r>
      <w:r w:rsidRPr="00BD191C">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 xml:space="preserve">Общеобразовательное и воспитательное значение лепки огромно. Особенно заметна роль этих занятий в умственном и этическом развитии </w:t>
      </w:r>
      <w:r w:rsidR="008C7573" w:rsidRPr="00BD191C">
        <w:rPr>
          <w:rFonts w:ascii="Times New Roman" w:eastAsia="Times New Roman" w:hAnsi="Times New Roman" w:cs="Times New Roman"/>
          <w:color w:val="000000" w:themeColor="text1"/>
          <w:sz w:val="28"/>
          <w:szCs w:val="28"/>
        </w:rPr>
        <w:t>дошкольника.</w:t>
      </w:r>
      <w:r w:rsidR="00EF6548">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Занятие лепкой даёт возможность использовать разнообразные формы работы, через дидактические игры при знакомстве с формой предмета, его фактурой и физическими особенностями, занятия проходят в спокойной, доброжелательной атмосфере, при общем взаимопонимании, при этом подходе предп</w:t>
      </w:r>
      <w:r w:rsidR="00281E14" w:rsidRPr="00BD191C">
        <w:rPr>
          <w:rFonts w:ascii="Times New Roman" w:eastAsia="Times New Roman" w:hAnsi="Times New Roman" w:cs="Times New Roman"/>
          <w:color w:val="000000" w:themeColor="text1"/>
          <w:sz w:val="28"/>
          <w:szCs w:val="28"/>
        </w:rPr>
        <w:t>олагается сотрудничество воспитателя и дошкольника</w:t>
      </w:r>
      <w:r w:rsidR="00F93CF5" w:rsidRPr="00BD191C">
        <w:rPr>
          <w:rFonts w:ascii="Times New Roman" w:eastAsia="Times New Roman" w:hAnsi="Times New Roman" w:cs="Times New Roman"/>
          <w:color w:val="000000" w:themeColor="text1"/>
          <w:sz w:val="28"/>
          <w:szCs w:val="28"/>
        </w:rPr>
        <w:t>, формирование акт</w:t>
      </w:r>
      <w:r w:rsidR="00281E14" w:rsidRPr="00BD191C">
        <w:rPr>
          <w:rFonts w:ascii="Times New Roman" w:eastAsia="Times New Roman" w:hAnsi="Times New Roman" w:cs="Times New Roman"/>
          <w:color w:val="000000" w:themeColor="text1"/>
          <w:sz w:val="28"/>
          <w:szCs w:val="28"/>
        </w:rPr>
        <w:t>ивной жизненной позиции детей</w:t>
      </w:r>
      <w:r w:rsidR="00F93CF5" w:rsidRPr="00BD191C">
        <w:rPr>
          <w:rFonts w:ascii="Times New Roman" w:eastAsia="Times New Roman" w:hAnsi="Times New Roman" w:cs="Times New Roman"/>
          <w:color w:val="000000" w:themeColor="text1"/>
          <w:sz w:val="28"/>
          <w:szCs w:val="28"/>
        </w:rPr>
        <w:t>.</w:t>
      </w:r>
    </w:p>
    <w:p w:rsidR="00733D1B" w:rsidRPr="00BD191C" w:rsidRDefault="00864E3B"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lastRenderedPageBreak/>
        <w:t xml:space="preserve">  </w:t>
      </w:r>
      <w:r w:rsidR="00EF6548">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Кроме того, общение с природой, работа с природным материалом учит детей замечать различие форм и красок окружающего мира, пробуждает в де</w:t>
      </w:r>
      <w:r w:rsidR="00414211" w:rsidRPr="00BD191C">
        <w:rPr>
          <w:rFonts w:ascii="Times New Roman" w:eastAsia="Times New Roman" w:hAnsi="Times New Roman" w:cs="Times New Roman"/>
          <w:color w:val="000000" w:themeColor="text1"/>
          <w:sz w:val="28"/>
          <w:szCs w:val="28"/>
        </w:rPr>
        <w:t>тях интерес и любовь к природе,</w:t>
      </w:r>
      <w:r w:rsidR="00EF6548">
        <w:rPr>
          <w:rFonts w:ascii="Times New Roman" w:eastAsia="Times New Roman" w:hAnsi="Times New Roman" w:cs="Times New Roman"/>
          <w:color w:val="000000" w:themeColor="text1"/>
          <w:sz w:val="28"/>
          <w:szCs w:val="28"/>
        </w:rPr>
        <w:t xml:space="preserve"> </w:t>
      </w:r>
      <w:r w:rsidR="00414211" w:rsidRPr="00BD191C">
        <w:rPr>
          <w:rFonts w:ascii="Times New Roman" w:eastAsia="Times New Roman" w:hAnsi="Times New Roman" w:cs="Times New Roman"/>
          <w:color w:val="000000" w:themeColor="text1"/>
          <w:sz w:val="28"/>
          <w:szCs w:val="28"/>
        </w:rPr>
        <w:t>учит</w:t>
      </w:r>
      <w:r w:rsidR="001674E1" w:rsidRPr="00BD191C">
        <w:rPr>
          <w:rFonts w:ascii="Times New Roman" w:eastAsia="Times New Roman" w:hAnsi="Times New Roman" w:cs="Times New Roman"/>
          <w:color w:val="000000" w:themeColor="text1"/>
          <w:sz w:val="28"/>
          <w:szCs w:val="28"/>
        </w:rPr>
        <w:t xml:space="preserve"> правильному</w:t>
      </w:r>
      <w:r w:rsidR="00EF6548">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отношению к ней. </w:t>
      </w:r>
    </w:p>
    <w:p w:rsidR="00F93CF5" w:rsidRPr="00BD191C" w:rsidRDefault="00864E3B"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  </w:t>
      </w:r>
      <w:r w:rsidR="00EF6548">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Актуальность обуславливается важностью декоративно-прикладного творчества для развития и воспитания</w:t>
      </w:r>
      <w:r w:rsidR="00281E14" w:rsidRPr="00BD191C">
        <w:rPr>
          <w:rFonts w:ascii="Times New Roman" w:eastAsia="Times New Roman" w:hAnsi="Times New Roman" w:cs="Times New Roman"/>
          <w:color w:val="000000" w:themeColor="text1"/>
          <w:sz w:val="28"/>
          <w:szCs w:val="28"/>
        </w:rPr>
        <w:t xml:space="preserve"> детей.</w:t>
      </w:r>
    </w:p>
    <w:p w:rsidR="00F93CF5" w:rsidRPr="00BD191C" w:rsidRDefault="00864E3B"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 xml:space="preserve">Целью является раскрытие широких возможностей социализации </w:t>
      </w:r>
      <w:r w:rsidR="00281E14" w:rsidRPr="00BD191C">
        <w:rPr>
          <w:rFonts w:ascii="Times New Roman" w:eastAsia="Times New Roman" w:hAnsi="Times New Roman" w:cs="Times New Roman"/>
          <w:color w:val="000000" w:themeColor="text1"/>
          <w:sz w:val="28"/>
          <w:szCs w:val="28"/>
        </w:rPr>
        <w:t xml:space="preserve">детей </w:t>
      </w:r>
      <w:r w:rsidR="00F93CF5" w:rsidRPr="00BD191C">
        <w:rPr>
          <w:rFonts w:ascii="Times New Roman" w:eastAsia="Times New Roman" w:hAnsi="Times New Roman" w:cs="Times New Roman"/>
          <w:color w:val="000000" w:themeColor="text1"/>
          <w:sz w:val="28"/>
          <w:szCs w:val="28"/>
        </w:rPr>
        <w:t>в процессе привития трудовых навыков, развития мелкой моторики, речи, пространственного мышления и эстетического вкуса.</w:t>
      </w:r>
    </w:p>
    <w:p w:rsidR="00F93CF5" w:rsidRPr="00BD191C" w:rsidRDefault="00864E3B"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Задачи:</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Arial" w:eastAsia="Times New Roman" w:hAnsi="Arial" w:cs="Arial"/>
          <w:color w:val="000000" w:themeColor="text1"/>
          <w:sz w:val="28"/>
          <w:szCs w:val="28"/>
        </w:rPr>
        <w:t xml:space="preserve">· </w:t>
      </w:r>
      <w:r w:rsidRPr="00BD191C">
        <w:rPr>
          <w:rFonts w:ascii="Times New Roman" w:eastAsia="Times New Roman" w:hAnsi="Times New Roman" w:cs="Times New Roman"/>
          <w:color w:val="000000" w:themeColor="text1"/>
          <w:sz w:val="28"/>
          <w:szCs w:val="28"/>
        </w:rPr>
        <w:t>Обучить основным приёмам и навыкам работы с глиной.</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Знакомить с разнообразием декоративно-прикладного искусства.</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Развивать художественно-творческие способности у каждого ребёнка.</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Воспитывать усидчивость, внимательность, умение работать в коллективе.</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Развивать у детей тонкую моторику рук, глазомер, чувство гармонии и красоты.</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Способствовать ранней профориентации посредством включения в практическую деятельность.</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Содействовать укреплению общих интересов в семьях путём привлечения детей и взрослых к проведению совместных праздников и мероприятий.</w:t>
      </w:r>
    </w:p>
    <w:p w:rsidR="00F93CF5" w:rsidRPr="00EF6548" w:rsidRDefault="00EF6548" w:rsidP="00EF6548">
      <w:pPr>
        <w:spacing w:after="0" w:line="0" w:lineRule="atLeast"/>
        <w:ind w:left="57" w:right="57"/>
        <w:jc w:val="center"/>
        <w:outlineLvl w:val="0"/>
        <w:rPr>
          <w:rFonts w:ascii="Times New Roman" w:eastAsia="Times New Roman" w:hAnsi="Times New Roman" w:cs="Times New Roman"/>
          <w:b/>
          <w:bCs/>
          <w:color w:val="000000" w:themeColor="text1"/>
          <w:kern w:val="36"/>
          <w:sz w:val="28"/>
          <w:szCs w:val="28"/>
        </w:rPr>
      </w:pPr>
      <w:bookmarkStart w:id="2" w:name="_Toc278889618"/>
      <w:r>
        <w:rPr>
          <w:rFonts w:ascii="Arial" w:eastAsia="Times New Roman" w:hAnsi="Arial" w:cs="Arial"/>
          <w:b/>
          <w:bCs/>
          <w:color w:val="000000" w:themeColor="text1"/>
          <w:kern w:val="36"/>
          <w:sz w:val="28"/>
          <w:szCs w:val="28"/>
        </w:rPr>
        <w:t xml:space="preserve"> </w:t>
      </w:r>
      <w:r w:rsidR="00F93CF5" w:rsidRPr="00BD191C">
        <w:rPr>
          <w:rFonts w:ascii="Arial" w:eastAsia="Times New Roman" w:hAnsi="Arial" w:cs="Arial"/>
          <w:b/>
          <w:bCs/>
          <w:color w:val="000000" w:themeColor="text1"/>
          <w:kern w:val="36"/>
          <w:sz w:val="28"/>
          <w:szCs w:val="28"/>
        </w:rPr>
        <w:t xml:space="preserve"> </w:t>
      </w:r>
      <w:r w:rsidR="00F93CF5" w:rsidRPr="00EF6548">
        <w:rPr>
          <w:rFonts w:ascii="Times New Roman" w:eastAsia="Times New Roman" w:hAnsi="Times New Roman" w:cs="Times New Roman"/>
          <w:b/>
          <w:bCs/>
          <w:color w:val="000000" w:themeColor="text1"/>
          <w:kern w:val="36"/>
          <w:sz w:val="28"/>
          <w:szCs w:val="28"/>
        </w:rPr>
        <w:t>История трудового обучения и воспитания в России</w:t>
      </w:r>
      <w:bookmarkEnd w:id="2"/>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Трудовое воспитание – это многогранный, диалектический процесс, в результате которого подрастающая смена перенимает у старших поколений трудовой и социальный опыт и тем самым практически, идейно и нравственно готовится к труду, к управлению производством и государством</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В свое время А.С.</w:t>
      </w: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Макаренко говорил о том, что теория должна повернуться лицом к практике, всех нас объединяла задач</w:t>
      </w:r>
      <w:proofErr w:type="gramStart"/>
      <w:r w:rsidR="00F93CF5" w:rsidRPr="00BD191C">
        <w:rPr>
          <w:rFonts w:ascii="Times New Roman" w:eastAsia="Times New Roman" w:hAnsi="Times New Roman" w:cs="Times New Roman"/>
          <w:color w:val="000000" w:themeColor="text1"/>
          <w:sz w:val="28"/>
          <w:szCs w:val="28"/>
        </w:rPr>
        <w:t>а–</w:t>
      </w:r>
      <w:proofErr w:type="gramEnd"/>
      <w:r w:rsidR="00F93CF5" w:rsidRPr="00BD191C">
        <w:rPr>
          <w:rFonts w:ascii="Times New Roman" w:eastAsia="Times New Roman" w:hAnsi="Times New Roman" w:cs="Times New Roman"/>
          <w:color w:val="000000" w:themeColor="text1"/>
          <w:sz w:val="28"/>
          <w:szCs w:val="28"/>
        </w:rPr>
        <w:t xml:space="preserve"> помочь </w:t>
      </w:r>
      <w:r w:rsidR="00281E14" w:rsidRPr="00BD191C">
        <w:rPr>
          <w:rFonts w:ascii="Times New Roman" w:eastAsia="Times New Roman" w:hAnsi="Times New Roman" w:cs="Times New Roman"/>
          <w:color w:val="000000" w:themeColor="text1"/>
          <w:sz w:val="28"/>
          <w:szCs w:val="28"/>
        </w:rPr>
        <w:t xml:space="preserve">ребенку </w:t>
      </w:r>
      <w:r w:rsidR="00F93CF5" w:rsidRPr="00BD191C">
        <w:rPr>
          <w:rFonts w:ascii="Times New Roman" w:eastAsia="Times New Roman" w:hAnsi="Times New Roman" w:cs="Times New Roman"/>
          <w:color w:val="000000" w:themeColor="text1"/>
          <w:sz w:val="28"/>
          <w:szCs w:val="28"/>
        </w:rPr>
        <w:t>достичь того уровня духовной и нравственной высоты, чтобы ему открылась красота труда, чтобы он понял: в любой профессии можно стать творцом.</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Совершенствование подготовки молодежи к самостоятельной трудовой жизни – программное требование в современном этапе. Это требование связано с глубокими преобразованиями в содержании труда, необходимостью коренного улучшения общеобразовательной и профессиональной подготовки, созданием единой системы непрерывного образования, уточнением его содержательной базисной основы.</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65DCE" w:rsidRPr="00BD191C">
        <w:rPr>
          <w:rFonts w:ascii="Times New Roman" w:eastAsia="Times New Roman" w:hAnsi="Times New Roman" w:cs="Times New Roman"/>
          <w:color w:val="000000" w:themeColor="text1"/>
          <w:sz w:val="28"/>
          <w:szCs w:val="28"/>
        </w:rPr>
        <w:t>П</w:t>
      </w:r>
      <w:r w:rsidR="00F93CF5" w:rsidRPr="00BD191C">
        <w:rPr>
          <w:rFonts w:ascii="Times New Roman" w:eastAsia="Times New Roman" w:hAnsi="Times New Roman" w:cs="Times New Roman"/>
          <w:color w:val="000000" w:themeColor="text1"/>
          <w:sz w:val="28"/>
          <w:szCs w:val="28"/>
        </w:rPr>
        <w:t xml:space="preserve">оложение о ведущей роли труда в целостном процессе формирования личности </w:t>
      </w:r>
      <w:r w:rsidR="00765DCE" w:rsidRPr="00BD191C">
        <w:rPr>
          <w:rFonts w:ascii="Times New Roman" w:eastAsia="Times New Roman" w:hAnsi="Times New Roman" w:cs="Times New Roman"/>
          <w:color w:val="000000" w:themeColor="text1"/>
          <w:sz w:val="28"/>
          <w:szCs w:val="28"/>
        </w:rPr>
        <w:t xml:space="preserve">ребенка </w:t>
      </w:r>
      <w:r w:rsidR="00F93CF5" w:rsidRPr="00BD191C">
        <w:rPr>
          <w:rFonts w:ascii="Times New Roman" w:eastAsia="Times New Roman" w:hAnsi="Times New Roman" w:cs="Times New Roman"/>
          <w:color w:val="000000" w:themeColor="text1"/>
          <w:sz w:val="28"/>
          <w:szCs w:val="28"/>
        </w:rPr>
        <w:t xml:space="preserve">звучит сейчас особенно актуально. Творчески используются его идеи в трудовой и профессиональной подготовке </w:t>
      </w:r>
      <w:r w:rsidR="00765DCE" w:rsidRPr="00BD191C">
        <w:rPr>
          <w:rFonts w:ascii="Times New Roman" w:eastAsia="Times New Roman" w:hAnsi="Times New Roman" w:cs="Times New Roman"/>
          <w:color w:val="000000" w:themeColor="text1"/>
          <w:sz w:val="28"/>
          <w:szCs w:val="28"/>
        </w:rPr>
        <w:t xml:space="preserve">детей </w:t>
      </w:r>
      <w:r w:rsidR="00F93CF5" w:rsidRPr="00BD191C">
        <w:rPr>
          <w:rFonts w:ascii="Times New Roman" w:eastAsia="Times New Roman" w:hAnsi="Times New Roman" w:cs="Times New Roman"/>
          <w:color w:val="000000" w:themeColor="text1"/>
          <w:sz w:val="28"/>
          <w:szCs w:val="28"/>
        </w:rPr>
        <w:t xml:space="preserve">– это значит осмысление с учетом новых возможностей и образовательно-воспитательных задач, стоящих перед </w:t>
      </w:r>
      <w:r w:rsidR="00765DCE" w:rsidRPr="00BD191C">
        <w:rPr>
          <w:rFonts w:ascii="Times New Roman" w:eastAsia="Times New Roman" w:hAnsi="Times New Roman" w:cs="Times New Roman"/>
          <w:color w:val="000000" w:themeColor="text1"/>
          <w:sz w:val="28"/>
          <w:szCs w:val="28"/>
        </w:rPr>
        <w:t>детским садом.</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В условиях становления рыночных отношений, роль трудового воспитания молодежи существенно возрастает. Человеческий фактор в производстве играет решающую роль. В этой связи актуализируется проблема подготовки молодежи к труду. На передний план теории и практики воспитания выдвигается трудовое воспитание. Важная часть трудового воспитания и обучения непосредственное овладение трудовыми умениями и навыками.</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 xml:space="preserve">В современных условиях значительно возросла потребность в знаниях психологических основ трудового воспитания. Содержание требует от </w:t>
      </w:r>
      <w:r w:rsidR="00765DCE" w:rsidRPr="00BD191C">
        <w:rPr>
          <w:rFonts w:ascii="Times New Roman" w:eastAsia="Times New Roman" w:hAnsi="Times New Roman" w:cs="Times New Roman"/>
          <w:color w:val="000000" w:themeColor="text1"/>
          <w:sz w:val="28"/>
          <w:szCs w:val="28"/>
        </w:rPr>
        <w:t xml:space="preserve">педагога </w:t>
      </w:r>
      <w:r w:rsidR="00F93CF5" w:rsidRPr="00BD191C">
        <w:rPr>
          <w:rFonts w:ascii="Times New Roman" w:eastAsia="Times New Roman" w:hAnsi="Times New Roman" w:cs="Times New Roman"/>
          <w:color w:val="000000" w:themeColor="text1"/>
          <w:sz w:val="28"/>
          <w:szCs w:val="28"/>
        </w:rPr>
        <w:t>основательной психологической вооруженности, умение учитывать, в своей работе возрастные особенности ребенка, закономерности формирования его личности.</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F93CF5" w:rsidRPr="00BD191C">
        <w:rPr>
          <w:rFonts w:ascii="Times New Roman" w:eastAsia="Times New Roman" w:hAnsi="Times New Roman" w:cs="Times New Roman"/>
          <w:color w:val="000000" w:themeColor="text1"/>
          <w:sz w:val="28"/>
          <w:szCs w:val="28"/>
        </w:rPr>
        <w:t>Современн</w:t>
      </w:r>
      <w:r w:rsidR="00765DCE" w:rsidRPr="00BD191C">
        <w:rPr>
          <w:rFonts w:ascii="Times New Roman" w:eastAsia="Times New Roman" w:hAnsi="Times New Roman" w:cs="Times New Roman"/>
          <w:color w:val="000000" w:themeColor="text1"/>
          <w:sz w:val="28"/>
          <w:szCs w:val="28"/>
        </w:rPr>
        <w:t>ый детский сад</w:t>
      </w:r>
      <w:r w:rsidR="00F32A7D" w:rsidRPr="00BD191C">
        <w:rPr>
          <w:rFonts w:ascii="Times New Roman" w:eastAsia="Times New Roman" w:hAnsi="Times New Roman" w:cs="Times New Roman"/>
          <w:color w:val="000000" w:themeColor="text1"/>
          <w:sz w:val="28"/>
          <w:szCs w:val="28"/>
        </w:rPr>
        <w:t xml:space="preserve"> должен</w:t>
      </w:r>
      <w:r w:rsidR="00F93CF5" w:rsidRPr="00BD191C">
        <w:rPr>
          <w:rFonts w:ascii="Times New Roman" w:eastAsia="Times New Roman" w:hAnsi="Times New Roman" w:cs="Times New Roman"/>
          <w:color w:val="000000" w:themeColor="text1"/>
          <w:sz w:val="28"/>
          <w:szCs w:val="28"/>
        </w:rPr>
        <w:t xml:space="preserve"> растить, обучать и воспитывать подрастающее поколение с максимальным учетом тех общественных условий, в которых они будут жить, и работать в новом веке. Создаются новые возможности для дальнейшего роста производительности труда во всех сферах материального и духовного производства, повышаются интеллектуальный потенциал общества, всестороннее и гармонически воспитывается современный человек.</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Опыт человечества показывает, что нравственные нормы не изобретаются, не создаются намеренно, по указке – они возникают из повседневной жизни.</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Наиболее благоприятное условие для активного проявления человеком качеств личности предоставляет труд.</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Правильно организованное участие детей в трудовой деятельности является ведущим фактором всестороннего развития и воспитания подрастающего поколения.</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Трудовая деятельность развивает интерес к работе, дает возможность почувствовать радость творения, играет важную роль для выбора профессии.</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Трудовая деятельность дает возможность детям познать окружающий мир в действительности, дает возможность применять теоретические знания, полученные на занятиях.</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Труд оказывает положительное влияние на формирование положительных качеств личности, на развитие умственных способностей человека, на развитие и совершенствование творческой активности, в процессе труда человек крепнет физически, развиваются его трудовые умения и навыки.</w:t>
      </w:r>
    </w:p>
    <w:p w:rsidR="00F93CF5" w:rsidRPr="00EF6548" w:rsidRDefault="00F93CF5" w:rsidP="00EF6548">
      <w:pPr>
        <w:spacing w:after="0" w:line="0" w:lineRule="atLeast"/>
        <w:ind w:left="57" w:right="57"/>
        <w:jc w:val="center"/>
        <w:outlineLvl w:val="0"/>
        <w:rPr>
          <w:rFonts w:ascii="Times New Roman" w:eastAsia="Times New Roman" w:hAnsi="Times New Roman" w:cs="Times New Roman"/>
          <w:b/>
          <w:bCs/>
          <w:color w:val="000000" w:themeColor="text1"/>
          <w:kern w:val="36"/>
          <w:sz w:val="28"/>
          <w:szCs w:val="28"/>
        </w:rPr>
      </w:pPr>
      <w:r w:rsidRPr="00EF6548">
        <w:rPr>
          <w:rFonts w:ascii="Times New Roman" w:eastAsia="Times New Roman" w:hAnsi="Times New Roman" w:cs="Times New Roman"/>
          <w:b/>
          <w:bCs/>
          <w:color w:val="000000" w:themeColor="text1"/>
          <w:kern w:val="36"/>
          <w:sz w:val="28"/>
          <w:szCs w:val="28"/>
        </w:rPr>
        <w:t>История появления гончарного ремесла</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Археологические находки во многих древнерусских городах свидетельствуют о широком развитии на Руси гончарного ремесла. В Древней Руси применяли большей частью двухъярусные (нижний, топочный ярус зарывали в землю), гончарны</w:t>
      </w:r>
      <w:r>
        <w:rPr>
          <w:rFonts w:ascii="Times New Roman" w:eastAsia="Times New Roman" w:hAnsi="Times New Roman" w:cs="Times New Roman"/>
          <w:color w:val="000000" w:themeColor="text1"/>
          <w:sz w:val="28"/>
          <w:szCs w:val="28"/>
        </w:rPr>
        <w:t xml:space="preserve">е горны, но были и одноярусные. </w:t>
      </w:r>
      <w:r w:rsidR="00F93CF5" w:rsidRPr="00BD191C">
        <w:rPr>
          <w:rFonts w:ascii="Times New Roman" w:eastAsia="Times New Roman" w:hAnsi="Times New Roman" w:cs="Times New Roman"/>
          <w:color w:val="000000" w:themeColor="text1"/>
          <w:sz w:val="28"/>
          <w:szCs w:val="28"/>
        </w:rPr>
        <w:t>Слова «посуда» еще не было в Древней Руси. То, из чего можно было есть, называли «судно». А то, из чего можно было пить, называли «сосуд». Очень часто, например, в Домострое, слово «сосуд» употребляется как общее слово для названия столовой посуды. Первый раз слово «посуда» встречается в России в XVII веке.</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Овальные горшки, наряду с котлами, были основной утварью для приготовления (жаренья или варки) пищи.</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Форма горшков была хорошо приспособлена для варки еды в русской печи, в которой сосуды с пищей находились на одном уровне с горящими дровами и обогревались не снизу, как на открытом очаге, а сбоку.</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 xml:space="preserve">«Горшок, поставленный в печь, обкладывали вокруг нижней узкой части дровами или углями. Таким образом, он оказывался охваченным жаром со всех сторон». В русской избе было очень </w:t>
      </w:r>
      <w:r w:rsidR="009B0645" w:rsidRPr="00BD191C">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много разнообразных по форме и размерам горшков, предназначенных для самых различных целей – варения каш, похлебок, кипячения воды и т.д. А для того, чтобы горшок, только что взятый из печи, можно было сразу брать руками, его оплетали берестой.</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Горшки в семье берегли, обращались с ними очень аккуратно, а если горшок давал трещину, его оплетали берестой и использовали для хранения продуктов. Про такой горшок даже придумали загадку: «Был ребёнок – не знал пелёнок, </w:t>
      </w:r>
      <w:proofErr w:type="gramStart"/>
      <w:r w:rsidRPr="00BD191C">
        <w:rPr>
          <w:rFonts w:ascii="Times New Roman" w:eastAsia="Times New Roman" w:hAnsi="Times New Roman" w:cs="Times New Roman"/>
          <w:color w:val="000000" w:themeColor="text1"/>
          <w:sz w:val="28"/>
          <w:szCs w:val="28"/>
        </w:rPr>
        <w:t>стар</w:t>
      </w:r>
      <w:proofErr w:type="gramEnd"/>
      <w:r w:rsidRPr="00BD191C">
        <w:rPr>
          <w:rFonts w:ascii="Times New Roman" w:eastAsia="Times New Roman" w:hAnsi="Times New Roman" w:cs="Times New Roman"/>
          <w:color w:val="000000" w:themeColor="text1"/>
          <w:sz w:val="28"/>
          <w:szCs w:val="28"/>
        </w:rPr>
        <w:t xml:space="preserve"> стал – пеленаться стал».</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F93CF5" w:rsidRPr="00BD191C">
        <w:rPr>
          <w:rFonts w:ascii="Times New Roman" w:eastAsia="Times New Roman" w:hAnsi="Times New Roman" w:cs="Times New Roman"/>
          <w:color w:val="000000" w:themeColor="text1"/>
          <w:sz w:val="28"/>
          <w:szCs w:val="28"/>
        </w:rPr>
        <w:t>Учитывая ту большую роль, какую играл горшок в домашнем хозяйстве, неудивительно, что с ним было связано множество поверий. В народном фольклоре также чётко прослеживается связь между судьбой горшка и человека. Его часто использовали в свадебных и погребальных обрядах. Например, битьё горшков в помещении, где проводили первую брачную ночь молодые, должно было символизировать перелом в судьбе девушки и парня, ставших мужчиной и женщиной. В народных поверьях горшок выступал как оберег, сосуд, в котором могла накапливаться волшебная сила.</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Корчага – это глиняный сосуд больших размеров, который использовали как для хранения напитков, так и для их приготовления, в том числе: нагревания воды, варки пива, кваса, браги и других крепких напитков. Корчага представляла собой нестройный, развалистый сосуд, в полбочонка, с широким горлышком и суженным днищем. Процесс варки пива (мёда) в корчаге был не совсем обычен, поэтому до наших дней дошло понятие «корчажное пиво (мёд)», то есть пиво (мёд), приготовленное с помощью варки (высидки) в русской печи.</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Само слово «корчага» является относительно древним по происхождению: первые упоминания о ней встречаются в летописях под 997 годом, то есть вместе с первым упоминанием о варёном мёде. Старославянское слово «</w:t>
      </w:r>
      <w:proofErr w:type="spellStart"/>
      <w:r w:rsidR="00F93CF5" w:rsidRPr="00BD191C">
        <w:rPr>
          <w:rFonts w:ascii="Times New Roman" w:eastAsia="Times New Roman" w:hAnsi="Times New Roman" w:cs="Times New Roman"/>
          <w:color w:val="000000" w:themeColor="text1"/>
          <w:sz w:val="28"/>
          <w:szCs w:val="28"/>
        </w:rPr>
        <w:t>кърчага</w:t>
      </w:r>
      <w:proofErr w:type="spellEnd"/>
      <w:r w:rsidR="00F93CF5" w:rsidRPr="00BD191C">
        <w:rPr>
          <w:rFonts w:ascii="Times New Roman" w:eastAsia="Times New Roman" w:hAnsi="Times New Roman" w:cs="Times New Roman"/>
          <w:color w:val="000000" w:themeColor="text1"/>
          <w:sz w:val="28"/>
          <w:szCs w:val="28"/>
        </w:rPr>
        <w:t>» родственно греческим «</w:t>
      </w:r>
      <w:proofErr w:type="spellStart"/>
      <w:r w:rsidR="00F93CF5" w:rsidRPr="00BD191C">
        <w:rPr>
          <w:rFonts w:ascii="Times New Roman" w:eastAsia="Times New Roman" w:hAnsi="Times New Roman" w:cs="Times New Roman"/>
          <w:color w:val="000000" w:themeColor="text1"/>
          <w:sz w:val="28"/>
          <w:szCs w:val="28"/>
        </w:rPr>
        <w:t>керамион</w:t>
      </w:r>
      <w:proofErr w:type="spellEnd"/>
      <w:r w:rsidR="00F93CF5" w:rsidRPr="00BD191C">
        <w:rPr>
          <w:rFonts w:ascii="Times New Roman" w:eastAsia="Times New Roman" w:hAnsi="Times New Roman" w:cs="Times New Roman"/>
          <w:color w:val="000000" w:themeColor="text1"/>
          <w:sz w:val="28"/>
          <w:szCs w:val="28"/>
        </w:rPr>
        <w:t>», «</w:t>
      </w:r>
      <w:proofErr w:type="spellStart"/>
      <w:r w:rsidR="00F93CF5" w:rsidRPr="00BD191C">
        <w:rPr>
          <w:rFonts w:ascii="Times New Roman" w:eastAsia="Times New Roman" w:hAnsi="Times New Roman" w:cs="Times New Roman"/>
          <w:color w:val="000000" w:themeColor="text1"/>
          <w:sz w:val="28"/>
          <w:szCs w:val="28"/>
        </w:rPr>
        <w:t>керамос</w:t>
      </w:r>
      <w:proofErr w:type="spellEnd"/>
      <w:r w:rsidR="00F93CF5" w:rsidRPr="00BD191C">
        <w:rPr>
          <w:rFonts w:ascii="Times New Roman" w:eastAsia="Times New Roman" w:hAnsi="Times New Roman" w:cs="Times New Roman"/>
          <w:color w:val="000000" w:themeColor="text1"/>
          <w:sz w:val="28"/>
          <w:szCs w:val="28"/>
        </w:rPr>
        <w:t>» (сосуд, ёмкость), но, скорее всего, произошло от тюркского «</w:t>
      </w:r>
      <w:proofErr w:type="spellStart"/>
      <w:r w:rsidR="00F93CF5" w:rsidRPr="00BD191C">
        <w:rPr>
          <w:rFonts w:ascii="Times New Roman" w:eastAsia="Times New Roman" w:hAnsi="Times New Roman" w:cs="Times New Roman"/>
          <w:color w:val="000000" w:themeColor="text1"/>
          <w:sz w:val="28"/>
          <w:szCs w:val="28"/>
        </w:rPr>
        <w:t>курчук</w:t>
      </w:r>
      <w:proofErr w:type="spellEnd"/>
      <w:r w:rsidR="00F93CF5" w:rsidRPr="00BD191C">
        <w:rPr>
          <w:rFonts w:ascii="Times New Roman" w:eastAsia="Times New Roman" w:hAnsi="Times New Roman" w:cs="Times New Roman"/>
          <w:color w:val="000000" w:themeColor="text1"/>
          <w:sz w:val="28"/>
          <w:szCs w:val="28"/>
        </w:rPr>
        <w:t>», то есть бурдюк или сосуд.</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Корчага с носиком для слива пива, браги, воды и т.д.</w:t>
      </w:r>
    </w:p>
    <w:p w:rsidR="00F93CF5"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 xml:space="preserve">Такие корчаги в большом количестве находят при раскопках в Новгородской и особенно во Владимиро-Суздальской Руси, в слоях XI, XII и XIII веков. При этом корчаги тех далеких времён как две капли воды похожи на корчаги XIX века, меньшие по размерам, но сохранившие совершенно точно форму своих предков. Русские глиняные сосуды иной формы, чем корчага, носят другие наименования: </w:t>
      </w:r>
      <w:r>
        <w:rPr>
          <w:rFonts w:ascii="Times New Roman" w:eastAsia="Times New Roman" w:hAnsi="Times New Roman" w:cs="Times New Roman"/>
          <w:color w:val="000000" w:themeColor="text1"/>
          <w:sz w:val="28"/>
          <w:szCs w:val="28"/>
        </w:rPr>
        <w:t>«</w:t>
      </w:r>
      <w:proofErr w:type="spellStart"/>
      <w:r>
        <w:rPr>
          <w:rFonts w:ascii="Times New Roman" w:eastAsia="Times New Roman" w:hAnsi="Times New Roman" w:cs="Times New Roman"/>
          <w:color w:val="000000" w:themeColor="text1"/>
          <w:sz w:val="28"/>
          <w:szCs w:val="28"/>
        </w:rPr>
        <w:t>молостов</w:t>
      </w:r>
      <w:proofErr w:type="spellEnd"/>
      <w:r>
        <w:rPr>
          <w:rFonts w:ascii="Times New Roman" w:eastAsia="Times New Roman" w:hAnsi="Times New Roman" w:cs="Times New Roman"/>
          <w:color w:val="000000" w:themeColor="text1"/>
          <w:sz w:val="28"/>
          <w:szCs w:val="28"/>
        </w:rPr>
        <w:t xml:space="preserve">», «крынка», «горшок». </w:t>
      </w:r>
      <w:r w:rsidR="00F93CF5" w:rsidRPr="00BD191C">
        <w:rPr>
          <w:rFonts w:ascii="Times New Roman" w:eastAsia="Times New Roman" w:hAnsi="Times New Roman" w:cs="Times New Roman"/>
          <w:color w:val="000000" w:themeColor="text1"/>
          <w:sz w:val="28"/>
          <w:szCs w:val="28"/>
        </w:rPr>
        <w:t>Корчага могла иметь форму горшка или кувшина с ручкой. Корчага, как правило, не имела крышки. При варке пива горловину закрывали холстом, обмазав его тестом. В печи тесто запекалось в плотную корку, которая хорошо закупоривала сосуд. В корчагах-горшках пиво, квас, вода сливались через отверстие в тулове, расположенное около донца: его обычно затыкали пробкой.</w:t>
      </w:r>
    </w:p>
    <w:p w:rsidR="00EF6548" w:rsidRPr="00EF6548" w:rsidRDefault="00EF6548" w:rsidP="00EF6548">
      <w:pPr>
        <w:spacing w:after="0" w:line="0" w:lineRule="atLeast"/>
        <w:ind w:firstLine="227"/>
        <w:rPr>
          <w:rFonts w:ascii="Times New Roman" w:eastAsia="Times New Roman" w:hAnsi="Times New Roman" w:cs="Times New Roman"/>
          <w:color w:val="000000" w:themeColor="text1"/>
          <w:sz w:val="28"/>
          <w:szCs w:val="28"/>
        </w:rPr>
      </w:pPr>
    </w:p>
    <w:p w:rsidR="00F93CF5" w:rsidRPr="00EF6548" w:rsidRDefault="00F93CF5" w:rsidP="00EF6548">
      <w:pPr>
        <w:spacing w:after="0" w:line="0" w:lineRule="atLeast"/>
        <w:ind w:left="57" w:right="57"/>
        <w:outlineLvl w:val="0"/>
        <w:rPr>
          <w:rFonts w:ascii="Times New Roman" w:eastAsia="Times New Roman" w:hAnsi="Times New Roman" w:cs="Times New Roman"/>
          <w:b/>
          <w:bCs/>
          <w:color w:val="000000" w:themeColor="text1"/>
          <w:kern w:val="36"/>
          <w:sz w:val="28"/>
          <w:szCs w:val="28"/>
        </w:rPr>
      </w:pPr>
      <w:bookmarkStart w:id="3" w:name="_Toc278889621"/>
      <w:r w:rsidRPr="00EF6548">
        <w:rPr>
          <w:rFonts w:ascii="Times New Roman" w:eastAsia="Times New Roman" w:hAnsi="Times New Roman" w:cs="Times New Roman"/>
          <w:b/>
          <w:bCs/>
          <w:color w:val="000000" w:themeColor="text1"/>
          <w:kern w:val="36"/>
          <w:sz w:val="28"/>
          <w:szCs w:val="28"/>
        </w:rPr>
        <w:t>ЦЕЛИ И ЗАДАЧИ</w:t>
      </w:r>
      <w:bookmarkEnd w:id="3"/>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 xml:space="preserve">Целью </w:t>
      </w:r>
      <w:r w:rsidR="00AD1B1E" w:rsidRPr="00BD191C">
        <w:rPr>
          <w:rFonts w:ascii="Times New Roman" w:eastAsia="Times New Roman" w:hAnsi="Times New Roman" w:cs="Times New Roman"/>
          <w:color w:val="000000" w:themeColor="text1"/>
          <w:sz w:val="28"/>
          <w:szCs w:val="28"/>
        </w:rPr>
        <w:t xml:space="preserve">работы </w:t>
      </w:r>
      <w:r w:rsidR="00F93CF5" w:rsidRPr="00BD191C">
        <w:rPr>
          <w:rFonts w:ascii="Times New Roman" w:eastAsia="Times New Roman" w:hAnsi="Times New Roman" w:cs="Times New Roman"/>
          <w:color w:val="000000" w:themeColor="text1"/>
          <w:sz w:val="28"/>
          <w:szCs w:val="28"/>
        </w:rPr>
        <w:t>является создание условий для развития детского творчества, художественного вкуса и интереса к народному искусству посредством обучения лепке из глины.</w:t>
      </w:r>
    </w:p>
    <w:p w:rsidR="00F93CF5" w:rsidRPr="00BD191C" w:rsidRDefault="00AD1B1E" w:rsidP="00EF6548">
      <w:pPr>
        <w:spacing w:after="0" w:line="0" w:lineRule="atLeast"/>
        <w:ind w:firstLine="227"/>
        <w:jc w:val="both"/>
        <w:rPr>
          <w:rFonts w:ascii="Times New Roman" w:eastAsia="Times New Roman" w:hAnsi="Times New Roman" w:cs="Times New Roman"/>
          <w:b/>
          <w:color w:val="000000" w:themeColor="text1"/>
          <w:sz w:val="28"/>
          <w:szCs w:val="28"/>
        </w:rPr>
      </w:pPr>
      <w:r w:rsidRPr="00BD191C">
        <w:rPr>
          <w:rFonts w:ascii="Times New Roman" w:eastAsia="Times New Roman" w:hAnsi="Times New Roman" w:cs="Times New Roman"/>
          <w:b/>
          <w:color w:val="000000" w:themeColor="text1"/>
          <w:sz w:val="28"/>
          <w:szCs w:val="28"/>
        </w:rPr>
        <w:t>З</w:t>
      </w:r>
      <w:r w:rsidR="00F93CF5" w:rsidRPr="00BD191C">
        <w:rPr>
          <w:rFonts w:ascii="Times New Roman" w:eastAsia="Times New Roman" w:hAnsi="Times New Roman" w:cs="Times New Roman"/>
          <w:b/>
          <w:color w:val="000000" w:themeColor="text1"/>
          <w:sz w:val="28"/>
          <w:szCs w:val="28"/>
        </w:rPr>
        <w:t>адачи:</w:t>
      </w:r>
    </w:p>
    <w:p w:rsidR="00F93CF5" w:rsidRPr="00BD191C" w:rsidRDefault="00F93CF5" w:rsidP="00EF6548">
      <w:pPr>
        <w:spacing w:after="0" w:line="0" w:lineRule="atLeast"/>
        <w:ind w:firstLine="227"/>
        <w:jc w:val="both"/>
        <w:rPr>
          <w:rFonts w:ascii="Times New Roman" w:eastAsia="Times New Roman" w:hAnsi="Times New Roman" w:cs="Times New Roman"/>
          <w:b/>
          <w:color w:val="000000" w:themeColor="text1"/>
          <w:sz w:val="28"/>
          <w:szCs w:val="28"/>
        </w:rPr>
      </w:pPr>
      <w:r w:rsidRPr="00BD191C">
        <w:rPr>
          <w:rFonts w:ascii="Times New Roman" w:eastAsia="Times New Roman" w:hAnsi="Times New Roman" w:cs="Times New Roman"/>
          <w:b/>
          <w:color w:val="000000" w:themeColor="text1"/>
          <w:sz w:val="28"/>
          <w:szCs w:val="28"/>
        </w:rPr>
        <w:t>Образовательные:</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познакомить с историей керамики, как вида прикладного искусства;</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помочь понять особенности материала;</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познакомить с работами местных мастеров;</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 научить </w:t>
      </w:r>
      <w:r w:rsidR="00EF6548" w:rsidRPr="00BD191C">
        <w:rPr>
          <w:rFonts w:ascii="Times New Roman" w:eastAsia="Times New Roman" w:hAnsi="Times New Roman" w:cs="Times New Roman"/>
          <w:color w:val="000000" w:themeColor="text1"/>
          <w:sz w:val="28"/>
          <w:szCs w:val="28"/>
        </w:rPr>
        <w:t>свободно,</w:t>
      </w:r>
      <w:r w:rsidRPr="00BD191C">
        <w:rPr>
          <w:rFonts w:ascii="Times New Roman" w:eastAsia="Times New Roman" w:hAnsi="Times New Roman" w:cs="Times New Roman"/>
          <w:color w:val="000000" w:themeColor="text1"/>
          <w:sz w:val="28"/>
          <w:szCs w:val="28"/>
        </w:rPr>
        <w:t xml:space="preserve"> пользоваться способами и приёмами лепки;</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научить пользоваться разными способами лепки и выразительности средств;</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b/>
          <w:color w:val="000000" w:themeColor="text1"/>
          <w:sz w:val="28"/>
          <w:szCs w:val="28"/>
        </w:rPr>
        <w:t>Развивающие</w:t>
      </w:r>
      <w:r w:rsidRPr="00BD191C">
        <w:rPr>
          <w:rFonts w:ascii="Times New Roman" w:eastAsia="Times New Roman" w:hAnsi="Times New Roman" w:cs="Times New Roman"/>
          <w:color w:val="000000" w:themeColor="text1"/>
          <w:sz w:val="28"/>
          <w:szCs w:val="28"/>
        </w:rPr>
        <w:t>:</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развить интерес к керамике;</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развить фантазию и объемное мышление.</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lastRenderedPageBreak/>
        <w:t>· научить создавать форму предмета на основе восприятия и самостоятельного наблюдения;</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развить наблюдательность, расширить кругозор;</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формирование, развитие и закрепление знаний, умений и навыков при работе с глиной, красками, глазурями, кистями т.д.;</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развивающие игры.</w:t>
      </w:r>
    </w:p>
    <w:p w:rsidR="00F93CF5" w:rsidRPr="00BD191C" w:rsidRDefault="00F93CF5" w:rsidP="00EF6548">
      <w:pPr>
        <w:spacing w:after="0" w:line="0" w:lineRule="atLeast"/>
        <w:ind w:firstLine="227"/>
        <w:jc w:val="both"/>
        <w:rPr>
          <w:rFonts w:ascii="Times New Roman" w:eastAsia="Times New Roman" w:hAnsi="Times New Roman" w:cs="Times New Roman"/>
          <w:b/>
          <w:color w:val="000000" w:themeColor="text1"/>
          <w:sz w:val="28"/>
          <w:szCs w:val="28"/>
        </w:rPr>
      </w:pPr>
      <w:r w:rsidRPr="00BD191C">
        <w:rPr>
          <w:rFonts w:ascii="Times New Roman" w:eastAsia="Times New Roman" w:hAnsi="Times New Roman" w:cs="Times New Roman"/>
          <w:b/>
          <w:color w:val="000000" w:themeColor="text1"/>
          <w:sz w:val="28"/>
          <w:szCs w:val="28"/>
        </w:rPr>
        <w:t>Воспитательные:</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воспитание мастерства, чувства красоты и гармонии, трудолюбия ответственности;</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воспитывать усидчивость, упорство, стремление доводить начатое дело до конца;</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приучать к аккуратности в работе;</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приучить ребенка аккуратно обращаться с рабочими принадлежностями, оборудованием,</w:t>
      </w:r>
      <w:r w:rsidR="00EF6548">
        <w:rPr>
          <w:rFonts w:ascii="Times New Roman" w:eastAsia="Times New Roman" w:hAnsi="Times New Roman" w:cs="Times New Roman"/>
          <w:color w:val="000000" w:themeColor="text1"/>
          <w:sz w:val="28"/>
          <w:szCs w:val="28"/>
        </w:rPr>
        <w:t xml:space="preserve"> </w:t>
      </w:r>
      <w:r w:rsidRPr="00BD191C">
        <w:rPr>
          <w:rFonts w:ascii="Times New Roman" w:eastAsia="Times New Roman" w:hAnsi="Times New Roman" w:cs="Times New Roman"/>
          <w:color w:val="000000" w:themeColor="text1"/>
          <w:sz w:val="28"/>
          <w:szCs w:val="28"/>
        </w:rPr>
        <w:t xml:space="preserve"> </w:t>
      </w:r>
      <w:proofErr w:type="gramStart"/>
      <w:r w:rsidRPr="00BD191C">
        <w:rPr>
          <w:rFonts w:ascii="Times New Roman" w:eastAsia="Times New Roman" w:hAnsi="Times New Roman" w:cs="Times New Roman"/>
          <w:color w:val="000000" w:themeColor="text1"/>
          <w:sz w:val="28"/>
          <w:szCs w:val="28"/>
        </w:rPr>
        <w:t>с</w:t>
      </w:r>
      <w:proofErr w:type="gramEnd"/>
      <w:r w:rsidRPr="00BD191C">
        <w:rPr>
          <w:rFonts w:ascii="Times New Roman" w:eastAsia="Times New Roman" w:hAnsi="Times New Roman" w:cs="Times New Roman"/>
          <w:color w:val="000000" w:themeColor="text1"/>
          <w:sz w:val="28"/>
          <w:szCs w:val="28"/>
        </w:rPr>
        <w:t xml:space="preserve"> готовыми и не законченнымиработами.</w:t>
      </w:r>
    </w:p>
    <w:p w:rsidR="00EF6548" w:rsidRDefault="00EF6548" w:rsidP="00EF6548">
      <w:pPr>
        <w:spacing w:after="0" w:line="0" w:lineRule="atLeast"/>
        <w:ind w:left="57" w:right="57"/>
        <w:jc w:val="center"/>
        <w:outlineLvl w:val="0"/>
        <w:rPr>
          <w:rFonts w:ascii="Arial" w:eastAsia="Times New Roman" w:hAnsi="Arial" w:cs="Arial"/>
          <w:b/>
          <w:bCs/>
          <w:color w:val="000000" w:themeColor="text1"/>
          <w:kern w:val="36"/>
          <w:sz w:val="28"/>
          <w:szCs w:val="28"/>
        </w:rPr>
      </w:pPr>
      <w:bookmarkStart w:id="4" w:name="_Toc278889622"/>
    </w:p>
    <w:p w:rsidR="00F93CF5" w:rsidRPr="00EF6548" w:rsidRDefault="00F93CF5" w:rsidP="00EF6548">
      <w:pPr>
        <w:spacing w:after="0" w:line="0" w:lineRule="atLeast"/>
        <w:ind w:left="57" w:right="57"/>
        <w:jc w:val="center"/>
        <w:outlineLvl w:val="0"/>
        <w:rPr>
          <w:rFonts w:ascii="Times New Roman" w:eastAsia="Times New Roman" w:hAnsi="Times New Roman" w:cs="Times New Roman"/>
          <w:b/>
          <w:bCs/>
          <w:color w:val="000000" w:themeColor="text1"/>
          <w:kern w:val="36"/>
          <w:sz w:val="28"/>
          <w:szCs w:val="28"/>
        </w:rPr>
      </w:pPr>
      <w:r w:rsidRPr="00EF6548">
        <w:rPr>
          <w:rFonts w:ascii="Times New Roman" w:eastAsia="Times New Roman" w:hAnsi="Times New Roman" w:cs="Times New Roman"/>
          <w:b/>
          <w:bCs/>
          <w:color w:val="000000" w:themeColor="text1"/>
          <w:kern w:val="36"/>
          <w:sz w:val="28"/>
          <w:szCs w:val="28"/>
        </w:rPr>
        <w:t>УЧЕБНО–ТЕМАТИЧЕСКИЙ ПЛАН</w:t>
      </w:r>
      <w:bookmarkEnd w:id="4"/>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729"/>
        <w:gridCol w:w="9470"/>
        <w:gridCol w:w="21"/>
      </w:tblGrid>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 </w:t>
            </w:r>
            <w:proofErr w:type="gramStart"/>
            <w:r w:rsidRPr="00BD191C">
              <w:rPr>
                <w:rFonts w:ascii="Times New Roman" w:eastAsia="Times New Roman" w:hAnsi="Times New Roman" w:cs="Times New Roman"/>
                <w:color w:val="000000" w:themeColor="text1"/>
                <w:sz w:val="28"/>
                <w:szCs w:val="28"/>
              </w:rPr>
              <w:t>п</w:t>
            </w:r>
            <w:proofErr w:type="gramEnd"/>
            <w:r w:rsidRPr="00BD191C">
              <w:rPr>
                <w:rFonts w:ascii="Times New Roman" w:eastAsia="Times New Roman" w:hAnsi="Times New Roman" w:cs="Times New Roman"/>
                <w:color w:val="000000" w:themeColor="text1"/>
                <w:sz w:val="28"/>
                <w:szCs w:val="28"/>
              </w:rPr>
              <w:t>/п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Тема раздела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Вводная беседа. «Знакомство с глиной». Инструктаж по технике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Изображение предметного мира. Создание простых форм.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Изображение сказочных образов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Ознакомление детей с искусством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Знакомство с народным промыслом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Предметная лепка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Изображаем свое любимое животное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Сюжетная лепка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Мир вокруг нас (коллективная работа)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Декоративная лепка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r w:rsidR="00F93CF5" w:rsidRPr="00BD191C" w:rsidTr="004C3959">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D464A3"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Выставка детских </w:t>
            </w:r>
            <w:r w:rsidR="00F93CF5" w:rsidRPr="00BD191C">
              <w:rPr>
                <w:rFonts w:ascii="Times New Roman" w:eastAsia="Times New Roman" w:hAnsi="Times New Roman" w:cs="Times New Roman"/>
                <w:color w:val="000000" w:themeColor="text1"/>
                <w:sz w:val="28"/>
                <w:szCs w:val="28"/>
              </w:rPr>
              <w:t xml:space="preserve">работ.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p>
        </w:tc>
      </w:tr>
    </w:tbl>
    <w:p w:rsidR="00F93CF5" w:rsidRPr="00EF6548" w:rsidRDefault="00F93CF5" w:rsidP="00EF6548">
      <w:pPr>
        <w:spacing w:after="0" w:line="0" w:lineRule="atLeast"/>
        <w:ind w:left="57" w:right="57"/>
        <w:jc w:val="center"/>
        <w:outlineLvl w:val="0"/>
        <w:rPr>
          <w:rFonts w:ascii="Times New Roman" w:eastAsia="Times New Roman" w:hAnsi="Times New Roman" w:cs="Times New Roman"/>
          <w:b/>
          <w:bCs/>
          <w:color w:val="000000" w:themeColor="text1"/>
          <w:kern w:val="36"/>
          <w:sz w:val="28"/>
          <w:szCs w:val="28"/>
        </w:rPr>
      </w:pPr>
      <w:r w:rsidRPr="00EF6548">
        <w:rPr>
          <w:rFonts w:ascii="Times New Roman" w:eastAsia="Times New Roman" w:hAnsi="Times New Roman" w:cs="Times New Roman"/>
          <w:b/>
          <w:bCs/>
          <w:color w:val="000000" w:themeColor="text1"/>
          <w:kern w:val="36"/>
          <w:sz w:val="28"/>
          <w:szCs w:val="28"/>
        </w:rPr>
        <w:t>ПОМЕЩЕНИЕ И ОБОРУДОВАНИЕ</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B25B0" w:rsidRPr="00BD191C">
        <w:rPr>
          <w:rFonts w:ascii="Times New Roman" w:eastAsia="Times New Roman" w:hAnsi="Times New Roman" w:cs="Times New Roman"/>
          <w:color w:val="000000" w:themeColor="text1"/>
          <w:sz w:val="28"/>
          <w:szCs w:val="28"/>
        </w:rPr>
        <w:t>Гончарная</w:t>
      </w:r>
      <w:r w:rsidR="00F93CF5" w:rsidRPr="00BD191C">
        <w:rPr>
          <w:rFonts w:ascii="Times New Roman" w:eastAsia="Times New Roman" w:hAnsi="Times New Roman" w:cs="Times New Roman"/>
          <w:color w:val="000000" w:themeColor="text1"/>
          <w:sz w:val="28"/>
          <w:szCs w:val="28"/>
        </w:rPr>
        <w:t xml:space="preserve"> мастерская должна состоять как минимум из двух изолированных помещений: комнаты для занятий и помещения </w:t>
      </w:r>
      <w:r w:rsidR="005B25B0" w:rsidRPr="00BD191C">
        <w:rPr>
          <w:rFonts w:ascii="Times New Roman" w:eastAsia="Times New Roman" w:hAnsi="Times New Roman" w:cs="Times New Roman"/>
          <w:color w:val="000000" w:themeColor="text1"/>
          <w:sz w:val="28"/>
          <w:szCs w:val="28"/>
        </w:rPr>
        <w:t xml:space="preserve">для </w:t>
      </w:r>
      <w:r w:rsidR="00F93CF5" w:rsidRPr="00BD191C">
        <w:rPr>
          <w:rFonts w:ascii="Times New Roman" w:eastAsia="Times New Roman" w:hAnsi="Times New Roman" w:cs="Times New Roman"/>
          <w:color w:val="000000" w:themeColor="text1"/>
          <w:sz w:val="28"/>
          <w:szCs w:val="28"/>
        </w:rPr>
        <w:t>сушки изделий</w:t>
      </w:r>
      <w:r w:rsidR="005B25B0" w:rsidRPr="00BD191C">
        <w:rPr>
          <w:rFonts w:ascii="Times New Roman" w:eastAsia="Times New Roman" w:hAnsi="Times New Roman" w:cs="Times New Roman"/>
          <w:color w:val="000000" w:themeColor="text1"/>
          <w:sz w:val="28"/>
          <w:szCs w:val="28"/>
        </w:rPr>
        <w:t>.</w:t>
      </w:r>
      <w:r w:rsidR="00F93CF5" w:rsidRPr="00BD191C">
        <w:rPr>
          <w:rFonts w:ascii="Times New Roman" w:eastAsia="Times New Roman" w:hAnsi="Times New Roman" w:cs="Times New Roman"/>
          <w:color w:val="000000" w:themeColor="text1"/>
          <w:sz w:val="28"/>
          <w:szCs w:val="28"/>
        </w:rPr>
        <w:t xml:space="preserve"> В комнате </w:t>
      </w:r>
      <w:r w:rsidR="005B25B0" w:rsidRPr="00BD191C">
        <w:rPr>
          <w:rFonts w:ascii="Times New Roman" w:eastAsia="Times New Roman" w:hAnsi="Times New Roman" w:cs="Times New Roman"/>
          <w:color w:val="000000" w:themeColor="text1"/>
          <w:sz w:val="28"/>
          <w:szCs w:val="28"/>
        </w:rPr>
        <w:t>для</w:t>
      </w:r>
      <w:r w:rsidR="00F93CF5" w:rsidRPr="00BD191C">
        <w:rPr>
          <w:rFonts w:ascii="Times New Roman" w:eastAsia="Times New Roman" w:hAnsi="Times New Roman" w:cs="Times New Roman"/>
          <w:color w:val="000000" w:themeColor="text1"/>
          <w:sz w:val="28"/>
          <w:szCs w:val="28"/>
        </w:rPr>
        <w:t xml:space="preserve"> сушки изделий </w:t>
      </w:r>
      <w:r w:rsidR="005B25B0" w:rsidRPr="00BD191C">
        <w:rPr>
          <w:rFonts w:ascii="Times New Roman" w:eastAsia="Times New Roman" w:hAnsi="Times New Roman" w:cs="Times New Roman"/>
          <w:color w:val="000000" w:themeColor="text1"/>
          <w:sz w:val="28"/>
          <w:szCs w:val="28"/>
        </w:rPr>
        <w:t xml:space="preserve">должны </w:t>
      </w:r>
      <w:r w:rsidR="00F93CF5" w:rsidRPr="00BD191C">
        <w:rPr>
          <w:rFonts w:ascii="Times New Roman" w:eastAsia="Times New Roman" w:hAnsi="Times New Roman" w:cs="Times New Roman"/>
          <w:color w:val="000000" w:themeColor="text1"/>
          <w:sz w:val="28"/>
          <w:szCs w:val="28"/>
        </w:rPr>
        <w:t>находиться специальные шкафы для сушки (если специальных шкафов нет, то работы можно сушить под целлофаном; место для сушки должно быть вдали от сквозняков и перепадов температуры).</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В помещении для занятий должны быть:</w:t>
      </w:r>
    </w:p>
    <w:p w:rsidR="00C1330C"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1. Столы с рабочей площадью не менее 0,6 м на каждого </w:t>
      </w:r>
      <w:r w:rsidR="00C1330C" w:rsidRPr="00BD191C">
        <w:rPr>
          <w:rFonts w:ascii="Times New Roman" w:eastAsia="Times New Roman" w:hAnsi="Times New Roman" w:cs="Times New Roman"/>
          <w:color w:val="000000" w:themeColor="text1"/>
          <w:sz w:val="28"/>
          <w:szCs w:val="28"/>
        </w:rPr>
        <w:t xml:space="preserve">ребенка </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2. Освещение – большие окна и лампы дневного света</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3. Стеллажи или полки для хранения инструментов, оборудования и незаконченных изделий, выставка лучших работ.</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4. Доска для демонстрации наглядных пособий.</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5. Вода в кабинете или рядом с кабинетом. Раковина со специальным отстойником (чтобы не засорить канализацию глиной).</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6. Инструменты для работы с глиной: разделочные доски или куски линолеума, скалки, стеки, петли, </w:t>
      </w:r>
      <w:proofErr w:type="spellStart"/>
      <w:r w:rsidRPr="00BD191C">
        <w:rPr>
          <w:rFonts w:ascii="Times New Roman" w:eastAsia="Times New Roman" w:hAnsi="Times New Roman" w:cs="Times New Roman"/>
          <w:color w:val="000000" w:themeColor="text1"/>
          <w:sz w:val="28"/>
          <w:szCs w:val="28"/>
        </w:rPr>
        <w:t>турнетки</w:t>
      </w:r>
      <w:proofErr w:type="spellEnd"/>
      <w:r w:rsidRPr="00BD191C">
        <w:rPr>
          <w:rFonts w:ascii="Times New Roman" w:eastAsia="Times New Roman" w:hAnsi="Times New Roman" w:cs="Times New Roman"/>
          <w:color w:val="000000" w:themeColor="text1"/>
          <w:sz w:val="28"/>
          <w:szCs w:val="28"/>
        </w:rPr>
        <w:t>, струна для резки глины, губки, куски грубой материи.</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lastRenderedPageBreak/>
        <w:t xml:space="preserve">7. Материалы: глина гончарная, фаянс, шамот, </w:t>
      </w:r>
      <w:proofErr w:type="spellStart"/>
      <w:r w:rsidRPr="00BD191C">
        <w:rPr>
          <w:rFonts w:ascii="Times New Roman" w:eastAsia="Times New Roman" w:hAnsi="Times New Roman" w:cs="Times New Roman"/>
          <w:color w:val="000000" w:themeColor="text1"/>
          <w:sz w:val="28"/>
          <w:szCs w:val="28"/>
        </w:rPr>
        <w:t>шликер</w:t>
      </w:r>
      <w:proofErr w:type="spellEnd"/>
      <w:r w:rsidRPr="00BD191C">
        <w:rPr>
          <w:rFonts w:ascii="Times New Roman" w:eastAsia="Times New Roman" w:hAnsi="Times New Roman" w:cs="Times New Roman"/>
          <w:color w:val="000000" w:themeColor="text1"/>
          <w:sz w:val="28"/>
          <w:szCs w:val="28"/>
        </w:rPr>
        <w:t>, бесцветная глазурь, гипс (для изготовления гипсовых форм).</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8. Бочки для хранения глины, глазури, </w:t>
      </w:r>
      <w:proofErr w:type="spellStart"/>
      <w:r w:rsidRPr="00BD191C">
        <w:rPr>
          <w:rFonts w:ascii="Times New Roman" w:eastAsia="Times New Roman" w:hAnsi="Times New Roman" w:cs="Times New Roman"/>
          <w:color w:val="000000" w:themeColor="text1"/>
          <w:sz w:val="28"/>
          <w:szCs w:val="28"/>
        </w:rPr>
        <w:t>шликера</w:t>
      </w:r>
      <w:proofErr w:type="spellEnd"/>
      <w:r w:rsidRPr="00BD191C">
        <w:rPr>
          <w:rFonts w:ascii="Times New Roman" w:eastAsia="Times New Roman" w:hAnsi="Times New Roman" w:cs="Times New Roman"/>
          <w:color w:val="000000" w:themeColor="text1"/>
          <w:sz w:val="28"/>
          <w:szCs w:val="28"/>
        </w:rPr>
        <w:t>.</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9. Краски: ангобы, пигменты, глазури.</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10. Кисти: щетинные, беличьи, колонок, ушной волос.</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 xml:space="preserve">11. </w:t>
      </w:r>
      <w:proofErr w:type="gramStart"/>
      <w:r w:rsidRPr="00BD191C">
        <w:rPr>
          <w:rFonts w:ascii="Times New Roman" w:eastAsia="Times New Roman" w:hAnsi="Times New Roman" w:cs="Times New Roman"/>
          <w:color w:val="000000" w:themeColor="text1"/>
          <w:sz w:val="28"/>
          <w:szCs w:val="28"/>
        </w:rPr>
        <w:t xml:space="preserve">Материалы для создания фактуры: холст, тюль, портьерная ткань, тесьма, марля, сетки, </w:t>
      </w:r>
      <w:r w:rsidR="009B0645" w:rsidRPr="00BD191C">
        <w:rPr>
          <w:rFonts w:ascii="Times New Roman" w:eastAsia="Times New Roman" w:hAnsi="Times New Roman" w:cs="Times New Roman"/>
          <w:color w:val="000000" w:themeColor="text1"/>
          <w:sz w:val="28"/>
          <w:szCs w:val="28"/>
        </w:rPr>
        <w:t xml:space="preserve"> </w:t>
      </w:r>
      <w:r w:rsidRPr="00BD191C">
        <w:rPr>
          <w:rFonts w:ascii="Times New Roman" w:eastAsia="Times New Roman" w:hAnsi="Times New Roman" w:cs="Times New Roman"/>
          <w:color w:val="000000" w:themeColor="text1"/>
          <w:sz w:val="28"/>
          <w:szCs w:val="28"/>
        </w:rPr>
        <w:t>наждачная бумага, щетки, ракушки, шишки и др.</w:t>
      </w:r>
      <w:proofErr w:type="gramEnd"/>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12. Куски полиэтилена или клеенки для сушки готовых изделий.</w:t>
      </w:r>
    </w:p>
    <w:p w:rsidR="00F93CF5" w:rsidRPr="00EF6548" w:rsidRDefault="005B25B0"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13</w:t>
      </w:r>
      <w:r w:rsidR="00F93CF5" w:rsidRPr="00BD191C">
        <w:rPr>
          <w:rFonts w:ascii="Times New Roman" w:eastAsia="Times New Roman" w:hAnsi="Times New Roman" w:cs="Times New Roman"/>
          <w:color w:val="000000" w:themeColor="text1"/>
          <w:sz w:val="28"/>
          <w:szCs w:val="28"/>
        </w:rPr>
        <w:t>. Гончарный круг (ножной или с электроприводом) – желателен, но не обязателен.</w:t>
      </w:r>
    </w:p>
    <w:p w:rsidR="00F93CF5" w:rsidRPr="00EF6548" w:rsidRDefault="00F93CF5" w:rsidP="00EF6548">
      <w:pPr>
        <w:spacing w:after="0" w:line="0" w:lineRule="atLeast"/>
        <w:ind w:left="57" w:right="57"/>
        <w:jc w:val="center"/>
        <w:outlineLvl w:val="0"/>
        <w:rPr>
          <w:rFonts w:ascii="Times New Roman" w:eastAsia="Times New Roman" w:hAnsi="Times New Roman" w:cs="Times New Roman"/>
          <w:b/>
          <w:bCs/>
          <w:color w:val="000000" w:themeColor="text1"/>
          <w:kern w:val="36"/>
          <w:sz w:val="28"/>
          <w:szCs w:val="28"/>
        </w:rPr>
      </w:pPr>
      <w:bookmarkStart w:id="5" w:name="_Toc278889627"/>
      <w:r w:rsidRPr="00EF6548">
        <w:rPr>
          <w:rFonts w:ascii="Times New Roman" w:eastAsia="Times New Roman" w:hAnsi="Times New Roman" w:cs="Times New Roman"/>
          <w:b/>
          <w:bCs/>
          <w:color w:val="000000" w:themeColor="text1"/>
          <w:kern w:val="36"/>
          <w:sz w:val="28"/>
          <w:szCs w:val="28"/>
        </w:rPr>
        <w:t>МЕТОДИЧЕСКИЙ ФОНД</w:t>
      </w:r>
      <w:bookmarkEnd w:id="5"/>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Правильно сформированный набор методических средств повышает эффективность работы. Методический фонд необходимо содержать в чистоте, в хорошем техническом и функциональном состоянии. Проводить, с определенной периодичностью, ремонт или замену пособий и средств.</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К ним относятся:</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1.Изобразительные наглядные пособия: картинки, иллюстрации игрушек того или иного промысла.</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2.Натуральные, объёмные наглядные пособия: образцы глиняных игрушек, свистулек, подсвечников и т.д.</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3.Графические наглядные пособия: схемы, технологическая последовательность изготовления керамических изделий.</w:t>
      </w:r>
    </w:p>
    <w:p w:rsidR="00F93CF5" w:rsidRPr="00BD191C" w:rsidRDefault="00F93CF5" w:rsidP="00EF6548">
      <w:pPr>
        <w:spacing w:after="0" w:line="0" w:lineRule="atLeast"/>
        <w:ind w:firstLine="227"/>
        <w:jc w:val="both"/>
        <w:rPr>
          <w:rFonts w:ascii="Times New Roman" w:eastAsia="Times New Roman" w:hAnsi="Times New Roman" w:cs="Times New Roman"/>
          <w:color w:val="000000" w:themeColor="text1"/>
          <w:sz w:val="28"/>
          <w:szCs w:val="28"/>
        </w:rPr>
      </w:pPr>
      <w:r w:rsidRPr="00BD191C">
        <w:rPr>
          <w:rFonts w:ascii="Times New Roman" w:eastAsia="Times New Roman" w:hAnsi="Times New Roman" w:cs="Times New Roman"/>
          <w:color w:val="000000" w:themeColor="text1"/>
          <w:sz w:val="28"/>
          <w:szCs w:val="28"/>
        </w:rPr>
        <w:t>4.Звуковые средства: использование музыкальных произведений для создания благоприятной атмосферы для творчества и в качестве фона при демонстрации изделий, выставках.</w:t>
      </w:r>
    </w:p>
    <w:p w:rsidR="00F93CF5" w:rsidRPr="00EF6548" w:rsidRDefault="00F93CF5" w:rsidP="00EF6548">
      <w:pPr>
        <w:spacing w:after="0" w:line="0" w:lineRule="atLeast"/>
        <w:ind w:left="57" w:right="57"/>
        <w:jc w:val="center"/>
        <w:outlineLvl w:val="0"/>
        <w:rPr>
          <w:rFonts w:ascii="Times New Roman" w:eastAsia="Times New Roman" w:hAnsi="Times New Roman" w:cs="Times New Roman"/>
          <w:b/>
          <w:bCs/>
          <w:color w:val="000000" w:themeColor="text1"/>
          <w:kern w:val="36"/>
          <w:sz w:val="28"/>
          <w:szCs w:val="28"/>
        </w:rPr>
      </w:pPr>
      <w:r w:rsidRPr="00EF6548">
        <w:rPr>
          <w:rFonts w:ascii="Times New Roman" w:eastAsia="Times New Roman" w:hAnsi="Times New Roman" w:cs="Times New Roman"/>
          <w:b/>
          <w:bCs/>
          <w:color w:val="000000" w:themeColor="text1"/>
          <w:kern w:val="36"/>
          <w:sz w:val="28"/>
          <w:szCs w:val="28"/>
        </w:rPr>
        <w:t>МАТЕРИАЛЫ, ИНСТРУМЕНТЫ</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 xml:space="preserve">В целях правильного подбора материалов и инструментов, их приобретением должен заниматься </w:t>
      </w:r>
      <w:r w:rsidR="00C8422C" w:rsidRPr="00BD191C">
        <w:rPr>
          <w:rFonts w:ascii="Times New Roman" w:eastAsia="Times New Roman" w:hAnsi="Times New Roman" w:cs="Times New Roman"/>
          <w:color w:val="000000" w:themeColor="text1"/>
          <w:sz w:val="28"/>
          <w:szCs w:val="28"/>
        </w:rPr>
        <w:t>педагог. Для работы нам необходимы следующие материалы и инструменты</w:t>
      </w:r>
      <w:r w:rsidR="00F93CF5" w:rsidRPr="00BD191C">
        <w:rPr>
          <w:rFonts w:ascii="Times New Roman" w:eastAsia="Times New Roman" w:hAnsi="Times New Roman" w:cs="Times New Roman"/>
          <w:color w:val="000000" w:themeColor="text1"/>
          <w:sz w:val="28"/>
          <w:szCs w:val="28"/>
        </w:rPr>
        <w:t>:</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sidR="00C8422C" w:rsidRPr="00BD191C">
        <w:rPr>
          <w:rFonts w:ascii="Times New Roman" w:eastAsia="Times New Roman" w:hAnsi="Times New Roman" w:cs="Times New Roman"/>
          <w:color w:val="000000" w:themeColor="text1"/>
          <w:sz w:val="28"/>
          <w:szCs w:val="28"/>
        </w:rPr>
        <w:t xml:space="preserve">Глина, </w:t>
      </w:r>
      <w:r w:rsidR="00F93CF5" w:rsidRPr="00BD191C">
        <w:rPr>
          <w:rFonts w:ascii="Times New Roman" w:eastAsia="Times New Roman" w:hAnsi="Times New Roman" w:cs="Times New Roman"/>
          <w:color w:val="000000" w:themeColor="text1"/>
          <w:sz w:val="28"/>
          <w:szCs w:val="28"/>
        </w:rPr>
        <w:t xml:space="preserve">ангобы (керамические краски), глазури, рабочие доски, столы, гипсовые подставки, </w:t>
      </w:r>
      <w:r w:rsidR="009B0645" w:rsidRPr="00BD191C">
        <w:rPr>
          <w:rFonts w:ascii="Times New Roman" w:eastAsia="Times New Roman" w:hAnsi="Times New Roman" w:cs="Times New Roman"/>
          <w:color w:val="000000" w:themeColor="text1"/>
          <w:sz w:val="28"/>
          <w:szCs w:val="28"/>
        </w:rPr>
        <w:t xml:space="preserve"> </w:t>
      </w:r>
      <w:proofErr w:type="spellStart"/>
      <w:r w:rsidR="00F93CF5" w:rsidRPr="00BD191C">
        <w:rPr>
          <w:rFonts w:ascii="Times New Roman" w:eastAsia="Times New Roman" w:hAnsi="Times New Roman" w:cs="Times New Roman"/>
          <w:color w:val="000000" w:themeColor="text1"/>
          <w:sz w:val="28"/>
          <w:szCs w:val="28"/>
        </w:rPr>
        <w:t>турнетки</w:t>
      </w:r>
      <w:proofErr w:type="spellEnd"/>
      <w:r w:rsidR="00F93CF5" w:rsidRPr="00BD191C">
        <w:rPr>
          <w:rFonts w:ascii="Times New Roman" w:eastAsia="Times New Roman" w:hAnsi="Times New Roman" w:cs="Times New Roman"/>
          <w:color w:val="000000" w:themeColor="text1"/>
          <w:sz w:val="28"/>
          <w:szCs w:val="28"/>
        </w:rPr>
        <w:t xml:space="preserve"> – крутящиеся подставки.</w:t>
      </w:r>
      <w:proofErr w:type="gramEnd"/>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А так же фартуки, халаты, нарукавники, мягкая тонкая проволока для резки глины, скалки для раскатывания глины, тряпки и полотенца для рук, губки для обработки изделий, целлофановые пакеты (для хранения в них не законченных изделий и упаковки материала), миски для воды, ведра для хранения глины.</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26E1C" w:rsidRPr="00BD191C">
        <w:rPr>
          <w:rFonts w:ascii="Times New Roman" w:eastAsia="Times New Roman" w:hAnsi="Times New Roman" w:cs="Times New Roman"/>
          <w:color w:val="000000" w:themeColor="text1"/>
          <w:sz w:val="28"/>
          <w:szCs w:val="28"/>
        </w:rPr>
        <w:t>"Из всех материалов</w:t>
      </w:r>
      <w:r>
        <w:rPr>
          <w:rFonts w:ascii="Times New Roman" w:eastAsia="Times New Roman" w:hAnsi="Times New Roman" w:cs="Times New Roman"/>
          <w:color w:val="000000" w:themeColor="text1"/>
          <w:sz w:val="28"/>
          <w:szCs w:val="28"/>
        </w:rPr>
        <w:t xml:space="preserve"> </w:t>
      </w:r>
      <w:r w:rsidR="00C8422C" w:rsidRPr="00BD191C">
        <w:rPr>
          <w:rFonts w:ascii="Times New Roman" w:eastAsia="Times New Roman" w:hAnsi="Times New Roman" w:cs="Times New Roman"/>
          <w:color w:val="000000" w:themeColor="text1"/>
          <w:sz w:val="28"/>
          <w:szCs w:val="28"/>
        </w:rPr>
        <w:t>глина</w:t>
      </w:r>
      <w:r w:rsidR="00726E1C" w:rsidRPr="00BD191C">
        <w:rPr>
          <w:rFonts w:ascii="Times New Roman" w:eastAsia="Times New Roman" w:hAnsi="Times New Roman" w:cs="Times New Roman"/>
          <w:color w:val="000000" w:themeColor="text1"/>
          <w:sz w:val="28"/>
          <w:szCs w:val="28"/>
        </w:rPr>
        <w:t xml:space="preserve">, – </w:t>
      </w:r>
      <w:r w:rsidR="00F93CF5" w:rsidRPr="00BD191C">
        <w:rPr>
          <w:rFonts w:ascii="Times New Roman" w:eastAsia="Times New Roman" w:hAnsi="Times New Roman" w:cs="Times New Roman"/>
          <w:color w:val="000000" w:themeColor="text1"/>
          <w:sz w:val="28"/>
          <w:szCs w:val="28"/>
        </w:rPr>
        <w:t xml:space="preserve"> самый </w:t>
      </w:r>
      <w:r w:rsidR="00C8422C" w:rsidRPr="00BD191C">
        <w:rPr>
          <w:rFonts w:ascii="Times New Roman" w:eastAsia="Times New Roman" w:hAnsi="Times New Roman" w:cs="Times New Roman"/>
          <w:color w:val="000000" w:themeColor="text1"/>
          <w:sz w:val="28"/>
          <w:szCs w:val="28"/>
        </w:rPr>
        <w:t xml:space="preserve">хороший </w:t>
      </w:r>
      <w:r w:rsidR="00F93CF5" w:rsidRPr="00BD191C">
        <w:rPr>
          <w:rFonts w:ascii="Times New Roman" w:eastAsia="Times New Roman" w:hAnsi="Times New Roman" w:cs="Times New Roman"/>
          <w:color w:val="000000" w:themeColor="text1"/>
          <w:sz w:val="28"/>
          <w:szCs w:val="28"/>
        </w:rPr>
        <w:t>материал... Это замечательный материал, потому что он не имеет определенной формы, обладает мягкостью, гибкостью и привлекателен для лиц любого возраста. С глиной каждый может легко стать мастером". (</w:t>
      </w:r>
      <w:proofErr w:type="spellStart"/>
      <w:r w:rsidR="00F93CF5" w:rsidRPr="00BD191C">
        <w:rPr>
          <w:rFonts w:ascii="Times New Roman" w:eastAsia="Times New Roman" w:hAnsi="Times New Roman" w:cs="Times New Roman"/>
          <w:color w:val="000000" w:themeColor="text1"/>
          <w:sz w:val="28"/>
          <w:szCs w:val="28"/>
        </w:rPr>
        <w:t>В.Оклендер</w:t>
      </w:r>
      <w:proofErr w:type="spellEnd"/>
      <w:r w:rsidR="00F93CF5" w:rsidRPr="00BD191C">
        <w:rPr>
          <w:rFonts w:ascii="Times New Roman" w:eastAsia="Times New Roman" w:hAnsi="Times New Roman" w:cs="Times New Roman"/>
          <w:color w:val="000000" w:themeColor="text1"/>
          <w:sz w:val="28"/>
          <w:szCs w:val="28"/>
        </w:rPr>
        <w:t xml:space="preserve"> "Окна в мир ребенка")</w:t>
      </w:r>
    </w:p>
    <w:p w:rsidR="00F93CF5" w:rsidRPr="00BD191C" w:rsidRDefault="00EF6548" w:rsidP="00EF6548">
      <w:pPr>
        <w:spacing w:after="0" w:line="0" w:lineRule="atLeast"/>
        <w:ind w:firstLine="22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 xml:space="preserve">Пластические материалы являются признанным психотерапевтическим средством. Союз человека и глины дает удивительные результаты: благодаря лепке человек может научиться управлять собой. Работа с пластическими материалами, как и любая </w:t>
      </w:r>
      <w:proofErr w:type="spellStart"/>
      <w:r w:rsidR="00F93CF5" w:rsidRPr="00BD191C">
        <w:rPr>
          <w:rFonts w:ascii="Times New Roman" w:eastAsia="Times New Roman" w:hAnsi="Times New Roman" w:cs="Times New Roman"/>
          <w:color w:val="000000" w:themeColor="text1"/>
          <w:sz w:val="28"/>
          <w:szCs w:val="28"/>
        </w:rPr>
        <w:t>арттерапия</w:t>
      </w:r>
      <w:proofErr w:type="spellEnd"/>
      <w:r w:rsidR="00F93CF5" w:rsidRPr="00BD191C">
        <w:rPr>
          <w:rFonts w:ascii="Times New Roman" w:eastAsia="Times New Roman" w:hAnsi="Times New Roman" w:cs="Times New Roman"/>
          <w:color w:val="000000" w:themeColor="text1"/>
          <w:sz w:val="28"/>
          <w:szCs w:val="28"/>
        </w:rPr>
        <w:t>, не имеет противопоказаний и возрастных ограничений, здесь практически невозможно сделать ошибку. Они дают человеку возможность почувствовать себя творцом, это одно из лучших сре</w:t>
      </w:r>
      <w:proofErr w:type="gramStart"/>
      <w:r w:rsidR="00F93CF5" w:rsidRPr="00BD191C">
        <w:rPr>
          <w:rFonts w:ascii="Times New Roman" w:eastAsia="Times New Roman" w:hAnsi="Times New Roman" w:cs="Times New Roman"/>
          <w:color w:val="000000" w:themeColor="text1"/>
          <w:sz w:val="28"/>
          <w:szCs w:val="28"/>
        </w:rPr>
        <w:t xml:space="preserve">дств </w:t>
      </w:r>
      <w:r w:rsidR="009B0645" w:rsidRPr="00BD191C">
        <w:rPr>
          <w:rFonts w:ascii="Times New Roman" w:eastAsia="Times New Roman" w:hAnsi="Times New Roman" w:cs="Times New Roman"/>
          <w:color w:val="000000" w:themeColor="text1"/>
          <w:sz w:val="28"/>
          <w:szCs w:val="28"/>
        </w:rPr>
        <w:t xml:space="preserve"> </w:t>
      </w:r>
      <w:r w:rsidR="00F93CF5" w:rsidRPr="00BD191C">
        <w:rPr>
          <w:rFonts w:ascii="Times New Roman" w:eastAsia="Times New Roman" w:hAnsi="Times New Roman" w:cs="Times New Roman"/>
          <w:color w:val="000000" w:themeColor="text1"/>
          <w:sz w:val="28"/>
          <w:szCs w:val="28"/>
        </w:rPr>
        <w:t>пр</w:t>
      </w:r>
      <w:proofErr w:type="gramEnd"/>
      <w:r w:rsidR="00F93CF5" w:rsidRPr="00BD191C">
        <w:rPr>
          <w:rFonts w:ascii="Times New Roman" w:eastAsia="Times New Roman" w:hAnsi="Times New Roman" w:cs="Times New Roman"/>
          <w:color w:val="000000" w:themeColor="text1"/>
          <w:sz w:val="28"/>
          <w:szCs w:val="28"/>
        </w:rPr>
        <w:t xml:space="preserve">и работе с эмоциями. Гибкость, податливость пластических материалов позволяет клиенту не только отразить в своем произведении любые чувства, в том числе страх, агрессию, обиду, </w:t>
      </w:r>
      <w:r w:rsidR="00F93CF5" w:rsidRPr="00BD191C">
        <w:rPr>
          <w:rFonts w:ascii="Times New Roman" w:eastAsia="Times New Roman" w:hAnsi="Times New Roman" w:cs="Times New Roman"/>
          <w:color w:val="000000" w:themeColor="text1"/>
          <w:sz w:val="28"/>
          <w:szCs w:val="28"/>
        </w:rPr>
        <w:lastRenderedPageBreak/>
        <w:t>но и изменять их в процессе взаимодействия, то есть дает возможность «управления чувствами».</w:t>
      </w:r>
    </w:p>
    <w:p w:rsidR="008D5468" w:rsidRPr="00EF6548" w:rsidRDefault="008D5468" w:rsidP="00EF6548">
      <w:pPr>
        <w:spacing w:after="0" w:line="0" w:lineRule="atLeast"/>
        <w:rPr>
          <w:rFonts w:ascii="Times New Roman" w:eastAsia="Times New Roman" w:hAnsi="Times New Roman" w:cs="Times New Roman"/>
          <w:color w:val="000000" w:themeColor="text1"/>
          <w:sz w:val="28"/>
          <w:szCs w:val="28"/>
        </w:rPr>
      </w:pPr>
    </w:p>
    <w:p w:rsidR="00733D1B" w:rsidRPr="00EF6548" w:rsidRDefault="00E12A36" w:rsidP="00EF6548">
      <w:pPr>
        <w:spacing w:after="0" w:line="0" w:lineRule="atLeast"/>
        <w:jc w:val="center"/>
        <w:rPr>
          <w:rFonts w:ascii="Times New Roman" w:hAnsi="Times New Roman" w:cs="Times New Roman"/>
          <w:b/>
          <w:color w:val="000000" w:themeColor="text1"/>
          <w:sz w:val="28"/>
          <w:szCs w:val="28"/>
        </w:rPr>
      </w:pPr>
      <w:r w:rsidRPr="00BD191C">
        <w:rPr>
          <w:rFonts w:ascii="Times New Roman" w:hAnsi="Times New Roman" w:cs="Times New Roman"/>
          <w:b/>
          <w:color w:val="000000" w:themeColor="text1"/>
          <w:sz w:val="28"/>
          <w:szCs w:val="28"/>
        </w:rPr>
        <w:t>Методика обучения</w:t>
      </w:r>
      <w:r w:rsidR="001F09C3" w:rsidRPr="00BD191C">
        <w:rPr>
          <w:rFonts w:ascii="Times New Roman" w:hAnsi="Times New Roman" w:cs="Times New Roman"/>
          <w:b/>
          <w:color w:val="000000" w:themeColor="text1"/>
          <w:sz w:val="28"/>
          <w:szCs w:val="28"/>
        </w:rPr>
        <w:t xml:space="preserve"> детей работе на</w:t>
      </w:r>
      <w:r w:rsidR="00A20D25" w:rsidRPr="00BD191C">
        <w:rPr>
          <w:rFonts w:ascii="Times New Roman" w:hAnsi="Times New Roman" w:cs="Times New Roman"/>
          <w:b/>
          <w:color w:val="000000" w:themeColor="text1"/>
          <w:sz w:val="28"/>
          <w:szCs w:val="28"/>
        </w:rPr>
        <w:t xml:space="preserve"> детском </w:t>
      </w:r>
      <w:r w:rsidR="001F09C3" w:rsidRPr="00BD191C">
        <w:rPr>
          <w:rFonts w:ascii="Times New Roman" w:hAnsi="Times New Roman" w:cs="Times New Roman"/>
          <w:b/>
          <w:color w:val="000000" w:themeColor="text1"/>
          <w:sz w:val="28"/>
          <w:szCs w:val="28"/>
        </w:rPr>
        <w:t xml:space="preserve"> гончарном круге</w:t>
      </w:r>
      <w:r w:rsidR="008D5468" w:rsidRPr="00BD191C">
        <w:rPr>
          <w:rFonts w:ascii="Times New Roman" w:hAnsi="Times New Roman" w:cs="Times New Roman"/>
          <w:b/>
          <w:color w:val="000000" w:themeColor="text1"/>
          <w:sz w:val="28"/>
          <w:szCs w:val="28"/>
        </w:rPr>
        <w:t>.</w:t>
      </w:r>
    </w:p>
    <w:p w:rsidR="00E673E8" w:rsidRPr="00BD191C" w:rsidRDefault="00E55C96" w:rsidP="00EF6548">
      <w:pPr>
        <w:spacing w:after="0" w:line="0" w:lineRule="atLeast"/>
        <w:rPr>
          <w:rFonts w:ascii="Times New Roman" w:hAnsi="Times New Roman" w:cs="Times New Roman"/>
          <w:color w:val="000000" w:themeColor="text1"/>
          <w:sz w:val="28"/>
          <w:szCs w:val="28"/>
        </w:rPr>
      </w:pPr>
      <w:r w:rsidRPr="00BD191C">
        <w:rPr>
          <w:rFonts w:ascii="Times New Roman" w:hAnsi="Times New Roman" w:cs="Times New Roman"/>
          <w:b/>
          <w:color w:val="000000" w:themeColor="text1"/>
          <w:sz w:val="28"/>
          <w:szCs w:val="28"/>
        </w:rPr>
        <w:t>1</w:t>
      </w:r>
      <w:r w:rsidR="00E673E8" w:rsidRPr="00BD191C">
        <w:rPr>
          <w:rFonts w:ascii="Times New Roman" w:hAnsi="Times New Roman" w:cs="Times New Roman"/>
          <w:b/>
          <w:color w:val="000000" w:themeColor="text1"/>
          <w:sz w:val="28"/>
          <w:szCs w:val="28"/>
        </w:rPr>
        <w:t xml:space="preserve">.Подготовка глины </w:t>
      </w:r>
      <w:r w:rsidR="00272CAE" w:rsidRPr="00BD191C">
        <w:rPr>
          <w:rFonts w:ascii="Times New Roman" w:hAnsi="Times New Roman" w:cs="Times New Roman"/>
          <w:b/>
          <w:color w:val="000000" w:themeColor="text1"/>
          <w:sz w:val="28"/>
          <w:szCs w:val="28"/>
        </w:rPr>
        <w:t xml:space="preserve">к работе </w:t>
      </w:r>
      <w:r w:rsidR="00E673E8" w:rsidRPr="00BD191C">
        <w:rPr>
          <w:rFonts w:ascii="Times New Roman" w:hAnsi="Times New Roman" w:cs="Times New Roman"/>
          <w:b/>
          <w:color w:val="000000" w:themeColor="text1"/>
          <w:sz w:val="28"/>
          <w:szCs w:val="28"/>
        </w:rPr>
        <w:t xml:space="preserve">на </w:t>
      </w:r>
      <w:r w:rsidRPr="00BD191C">
        <w:rPr>
          <w:rFonts w:ascii="Times New Roman" w:hAnsi="Times New Roman" w:cs="Times New Roman"/>
          <w:b/>
          <w:color w:val="000000" w:themeColor="text1"/>
          <w:sz w:val="28"/>
          <w:szCs w:val="28"/>
        </w:rPr>
        <w:t xml:space="preserve">детском </w:t>
      </w:r>
      <w:r w:rsidR="00E673E8" w:rsidRPr="00BD191C">
        <w:rPr>
          <w:rFonts w:ascii="Times New Roman" w:hAnsi="Times New Roman" w:cs="Times New Roman"/>
          <w:b/>
          <w:color w:val="000000" w:themeColor="text1"/>
          <w:sz w:val="28"/>
          <w:szCs w:val="28"/>
        </w:rPr>
        <w:t>гончарном круге.</w:t>
      </w:r>
    </w:p>
    <w:p w:rsidR="00A46F86" w:rsidRPr="00BD191C" w:rsidRDefault="00EF6548" w:rsidP="00EF6548">
      <w:pPr>
        <w:spacing w:after="0" w:line="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673E8" w:rsidRPr="00BD191C">
        <w:rPr>
          <w:rFonts w:ascii="Times New Roman" w:hAnsi="Times New Roman" w:cs="Times New Roman"/>
          <w:color w:val="000000" w:themeColor="text1"/>
          <w:sz w:val="28"/>
          <w:szCs w:val="28"/>
        </w:rPr>
        <w:t>Прежде чем приступить к выкручиванию изделия, глину нужно подвергнуть ря</w:t>
      </w:r>
      <w:r w:rsidR="001F09C3" w:rsidRPr="00BD191C">
        <w:rPr>
          <w:rFonts w:ascii="Times New Roman" w:hAnsi="Times New Roman" w:cs="Times New Roman"/>
          <w:color w:val="000000" w:themeColor="text1"/>
          <w:sz w:val="28"/>
          <w:szCs w:val="28"/>
        </w:rPr>
        <w:t>ду механических действий. Важно</w:t>
      </w:r>
      <w:r w:rsidR="00E673E8" w:rsidRPr="00BD191C">
        <w:rPr>
          <w:rFonts w:ascii="Times New Roman" w:hAnsi="Times New Roman" w:cs="Times New Roman"/>
          <w:color w:val="000000" w:themeColor="text1"/>
          <w:sz w:val="28"/>
          <w:szCs w:val="28"/>
        </w:rPr>
        <w:t>, чтобы она не содержала в себе пузырьки воздуха и крупных песчинок, потому что изделие может дать трещину и станет непригодным для дальнейшего использования. Способов для освобождения глины от воздуха существует много. Например, готовя глину для работы, можно перебивать куски, держа их в руках, - ударяя один о другой, периодически соединяя и разъединяя их. Чтобы выбить воздух, следует</w:t>
      </w:r>
      <w:r w:rsidR="00E070B9" w:rsidRPr="00BD191C">
        <w:rPr>
          <w:rFonts w:ascii="Times New Roman" w:hAnsi="Times New Roman" w:cs="Times New Roman"/>
          <w:color w:val="000000" w:themeColor="text1"/>
          <w:sz w:val="28"/>
          <w:szCs w:val="28"/>
        </w:rPr>
        <w:t xml:space="preserve"> взять, следует взять в одну руку кусок глины необходимого размера, придать ему для удобства шарообразную форму и другой рукой, точнее, нижней частью внутренней стороны ладони, наносить удары по всей области шара, пока материал не станет достаточно плотным. После этого глину можно считать готовой к дальнейшей работе.</w:t>
      </w:r>
    </w:p>
    <w:p w:rsidR="00272CAE" w:rsidRPr="00BD191C" w:rsidRDefault="00E55C96" w:rsidP="00EF6548">
      <w:pPr>
        <w:spacing w:after="0" w:line="0" w:lineRule="atLeast"/>
        <w:rPr>
          <w:rFonts w:ascii="Times New Roman" w:hAnsi="Times New Roman" w:cs="Times New Roman"/>
          <w:b/>
          <w:color w:val="000000" w:themeColor="text1"/>
          <w:sz w:val="28"/>
          <w:szCs w:val="28"/>
        </w:rPr>
      </w:pPr>
      <w:r w:rsidRPr="00BD191C">
        <w:rPr>
          <w:rFonts w:ascii="Times New Roman" w:hAnsi="Times New Roman" w:cs="Times New Roman"/>
          <w:b/>
          <w:color w:val="000000" w:themeColor="text1"/>
          <w:sz w:val="28"/>
          <w:szCs w:val="28"/>
        </w:rPr>
        <w:t>2</w:t>
      </w:r>
      <w:r w:rsidR="00272CAE" w:rsidRPr="00BD191C">
        <w:rPr>
          <w:rFonts w:ascii="Times New Roman" w:hAnsi="Times New Roman" w:cs="Times New Roman"/>
          <w:b/>
          <w:color w:val="000000" w:themeColor="text1"/>
          <w:sz w:val="28"/>
          <w:szCs w:val="28"/>
        </w:rPr>
        <w:t>.Изготовление промежуточной формы – стакан.</w:t>
      </w:r>
    </w:p>
    <w:p w:rsidR="004607CA" w:rsidRPr="00BD191C" w:rsidRDefault="00EF6548" w:rsidP="00EF6548">
      <w:pPr>
        <w:spacing w:after="0" w:line="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D459E" w:rsidRPr="00BD191C">
        <w:rPr>
          <w:rFonts w:ascii="Times New Roman" w:hAnsi="Times New Roman" w:cs="Times New Roman"/>
          <w:color w:val="000000" w:themeColor="text1"/>
          <w:sz w:val="28"/>
          <w:szCs w:val="28"/>
        </w:rPr>
        <w:t xml:space="preserve">Следующим подготовительным этапом в изготовлении изделия является </w:t>
      </w:r>
      <w:proofErr w:type="spellStart"/>
      <w:r w:rsidR="00DD459E" w:rsidRPr="00BD191C">
        <w:rPr>
          <w:rFonts w:ascii="Times New Roman" w:hAnsi="Times New Roman" w:cs="Times New Roman"/>
          <w:color w:val="000000" w:themeColor="text1"/>
          <w:sz w:val="28"/>
          <w:szCs w:val="28"/>
        </w:rPr>
        <w:t>центрование</w:t>
      </w:r>
      <w:proofErr w:type="spellEnd"/>
      <w:r w:rsidR="00DD459E" w:rsidRPr="00BD191C">
        <w:rPr>
          <w:rFonts w:ascii="Times New Roman" w:hAnsi="Times New Roman" w:cs="Times New Roman"/>
          <w:color w:val="000000" w:themeColor="text1"/>
          <w:sz w:val="28"/>
          <w:szCs w:val="28"/>
        </w:rPr>
        <w:t xml:space="preserve"> глины.</w:t>
      </w:r>
      <w:r w:rsidR="00D2020C" w:rsidRPr="00BD191C">
        <w:rPr>
          <w:rFonts w:ascii="Times New Roman" w:hAnsi="Times New Roman" w:cs="Times New Roman"/>
          <w:color w:val="000000" w:themeColor="text1"/>
          <w:sz w:val="28"/>
          <w:szCs w:val="28"/>
        </w:rPr>
        <w:t xml:space="preserve"> Это достаточно сложный процесс, требующий приложения некоторых физических сил и опыта. Готовый глиняный шар б</w:t>
      </w:r>
      <w:r w:rsidR="001F09C3" w:rsidRPr="00BD191C">
        <w:rPr>
          <w:rFonts w:ascii="Times New Roman" w:hAnsi="Times New Roman" w:cs="Times New Roman"/>
          <w:color w:val="000000" w:themeColor="text1"/>
          <w:sz w:val="28"/>
          <w:szCs w:val="28"/>
        </w:rPr>
        <w:t>росают в центр верхнего диска (</w:t>
      </w:r>
      <w:r w:rsidR="00D2020C" w:rsidRPr="00BD191C">
        <w:rPr>
          <w:rFonts w:ascii="Times New Roman" w:hAnsi="Times New Roman" w:cs="Times New Roman"/>
          <w:color w:val="000000" w:themeColor="text1"/>
          <w:sz w:val="28"/>
          <w:szCs w:val="28"/>
        </w:rPr>
        <w:t>перед этим нужно цен</w:t>
      </w:r>
      <w:r w:rsidR="00C06D37" w:rsidRPr="00BD191C">
        <w:rPr>
          <w:rFonts w:ascii="Times New Roman" w:hAnsi="Times New Roman" w:cs="Times New Roman"/>
          <w:color w:val="000000" w:themeColor="text1"/>
          <w:sz w:val="28"/>
          <w:szCs w:val="28"/>
        </w:rPr>
        <w:t>тр диска немного смазать глиной</w:t>
      </w:r>
      <w:r w:rsidR="00D2020C" w:rsidRPr="00BD191C">
        <w:rPr>
          <w:rFonts w:ascii="Times New Roman" w:hAnsi="Times New Roman" w:cs="Times New Roman"/>
          <w:color w:val="000000" w:themeColor="text1"/>
          <w:sz w:val="28"/>
          <w:szCs w:val="28"/>
        </w:rPr>
        <w:t>) и</w:t>
      </w:r>
      <w:r w:rsidR="00432630" w:rsidRPr="00BD191C">
        <w:rPr>
          <w:rFonts w:ascii="Times New Roman" w:hAnsi="Times New Roman" w:cs="Times New Roman"/>
          <w:color w:val="000000" w:themeColor="text1"/>
          <w:sz w:val="28"/>
          <w:szCs w:val="28"/>
        </w:rPr>
        <w:t xml:space="preserve"> пальцами рук прикрепляют массу таким образом, чтобы она  при быстром вращении маховика оставалась неподвижной. При кручении форм важно придать телу правильное положение: корпус должен быть слегка нак</w:t>
      </w:r>
      <w:r w:rsidR="008E5243" w:rsidRPr="00BD191C">
        <w:rPr>
          <w:rFonts w:ascii="Times New Roman" w:hAnsi="Times New Roman" w:cs="Times New Roman"/>
          <w:color w:val="000000" w:themeColor="text1"/>
          <w:sz w:val="28"/>
          <w:szCs w:val="28"/>
        </w:rPr>
        <w:t>лонен вперед в правую сторону (</w:t>
      </w:r>
      <w:r w:rsidR="00432630" w:rsidRPr="00BD191C">
        <w:rPr>
          <w:rFonts w:ascii="Times New Roman" w:hAnsi="Times New Roman" w:cs="Times New Roman"/>
          <w:color w:val="000000" w:themeColor="text1"/>
          <w:sz w:val="28"/>
          <w:szCs w:val="28"/>
        </w:rPr>
        <w:t xml:space="preserve">или левую, как удобно сидящему). Постепенно раскручивая круг, левую руку следует плотно прижать к глиняному шару, локтем правой руки можно опереться на ногу для лучшей фиксации и  ладонью сдавливать глиняную массу. Левая рука не позволяет глине поддаться  или сместиться с центра круга. По мере оказания давления на глиняный шар он вскоре приобретет форму купола. Правильно </w:t>
      </w:r>
      <w:proofErr w:type="spellStart"/>
      <w:r w:rsidR="00432630" w:rsidRPr="00BD191C">
        <w:rPr>
          <w:rFonts w:ascii="Times New Roman" w:hAnsi="Times New Roman" w:cs="Times New Roman"/>
          <w:color w:val="000000" w:themeColor="text1"/>
          <w:sz w:val="28"/>
          <w:szCs w:val="28"/>
        </w:rPr>
        <w:t>оцентрованный</w:t>
      </w:r>
      <w:proofErr w:type="spellEnd"/>
      <w:r w:rsidR="00432630" w:rsidRPr="00BD191C">
        <w:rPr>
          <w:rFonts w:ascii="Times New Roman" w:hAnsi="Times New Roman" w:cs="Times New Roman"/>
          <w:color w:val="000000" w:themeColor="text1"/>
          <w:sz w:val="28"/>
          <w:szCs w:val="28"/>
        </w:rPr>
        <w:t xml:space="preserve"> купол при сильном вращении круга будет казаться неподвижным. </w:t>
      </w:r>
      <w:r w:rsidR="00136BC9" w:rsidRPr="00BD191C">
        <w:rPr>
          <w:rFonts w:ascii="Times New Roman" w:hAnsi="Times New Roman" w:cs="Times New Roman"/>
          <w:color w:val="000000" w:themeColor="text1"/>
          <w:sz w:val="28"/>
          <w:szCs w:val="28"/>
        </w:rPr>
        <w:t>Вслед  за центровкой при сжатии глины обеими руками и медленном подъеме их кверху купол приобретет форму конуса. Затем большими  пальцами намечают центр конуса. Углубляясь пальцами в низ, обхватив руками начавшую изменяться форму, для контроля определенного перемещения глины в ст</w:t>
      </w:r>
      <w:r w:rsidR="00C01DBF">
        <w:rPr>
          <w:rFonts w:ascii="Times New Roman" w:hAnsi="Times New Roman" w:cs="Times New Roman"/>
          <w:color w:val="000000" w:themeColor="text1"/>
          <w:sz w:val="28"/>
          <w:szCs w:val="28"/>
        </w:rPr>
        <w:t>орону, делают небольшую полость</w:t>
      </w:r>
      <w:r w:rsidR="00136BC9" w:rsidRPr="00BD191C">
        <w:rPr>
          <w:rFonts w:ascii="Times New Roman" w:hAnsi="Times New Roman" w:cs="Times New Roman"/>
          <w:color w:val="000000" w:themeColor="text1"/>
          <w:sz w:val="28"/>
          <w:szCs w:val="28"/>
        </w:rPr>
        <w:t>, в которую добавляют немного воды. Толщина дна определяется глубиной вдавливания пальцами. Пальцы левой руки опускают до дна полости и осторожно давят  в сторону по направлению правой руки, которая в свою очередь поддерживает глину снаружи. Руки постепенно перемещаются снизу вверх. Таким образом, глина приобретает форму цилиндр</w:t>
      </w:r>
      <w:r w:rsidR="004D2E27" w:rsidRPr="00BD191C">
        <w:rPr>
          <w:rFonts w:ascii="Times New Roman" w:hAnsi="Times New Roman" w:cs="Times New Roman"/>
          <w:color w:val="000000" w:themeColor="text1"/>
          <w:sz w:val="28"/>
          <w:szCs w:val="28"/>
        </w:rPr>
        <w:t xml:space="preserve">а, выражаясь словами мастеров, </w:t>
      </w:r>
      <w:r w:rsidR="00136BC9" w:rsidRPr="00BD191C">
        <w:rPr>
          <w:rFonts w:ascii="Times New Roman" w:hAnsi="Times New Roman" w:cs="Times New Roman"/>
          <w:color w:val="000000" w:themeColor="text1"/>
          <w:sz w:val="28"/>
          <w:szCs w:val="28"/>
        </w:rPr>
        <w:t xml:space="preserve"> стакана. Это промежуточная </w:t>
      </w:r>
      <w:r w:rsidR="00BC4772" w:rsidRPr="00BD191C">
        <w:rPr>
          <w:rFonts w:ascii="Times New Roman" w:hAnsi="Times New Roman" w:cs="Times New Roman"/>
          <w:color w:val="000000" w:themeColor="text1"/>
          <w:sz w:val="28"/>
          <w:szCs w:val="28"/>
        </w:rPr>
        <w:t xml:space="preserve"> форма. Стакан является основой любого изделия (</w:t>
      </w:r>
      <w:proofErr w:type="spellStart"/>
      <w:r w:rsidR="00BC4772" w:rsidRPr="00BD191C">
        <w:rPr>
          <w:rFonts w:ascii="Times New Roman" w:hAnsi="Times New Roman" w:cs="Times New Roman"/>
          <w:color w:val="000000" w:themeColor="text1"/>
          <w:sz w:val="28"/>
          <w:szCs w:val="28"/>
        </w:rPr>
        <w:t>глэчик</w:t>
      </w:r>
      <w:proofErr w:type="spellEnd"/>
      <w:r w:rsidR="00BC4772" w:rsidRPr="00BD191C">
        <w:rPr>
          <w:rFonts w:ascii="Times New Roman" w:hAnsi="Times New Roman" w:cs="Times New Roman"/>
          <w:color w:val="000000" w:themeColor="text1"/>
          <w:sz w:val="28"/>
          <w:szCs w:val="28"/>
        </w:rPr>
        <w:t>, кувшин, макитра). От высоты стакана зависит высота будущего изделия. Для того  чтобы стенки изделия получились равномерной толщины, требуется большой опыт. Толщина стенок зависит от утилитарного назначения сосуда (например, для долгого хранения молока стенки должны быть толще). На этом заканчивается первый этап в фо</w:t>
      </w:r>
      <w:r w:rsidR="00CE15DF" w:rsidRPr="00BD191C">
        <w:rPr>
          <w:rFonts w:ascii="Times New Roman" w:hAnsi="Times New Roman" w:cs="Times New Roman"/>
          <w:color w:val="000000" w:themeColor="text1"/>
          <w:sz w:val="28"/>
          <w:szCs w:val="28"/>
        </w:rPr>
        <w:t>рмировании любого сосуда. Далее, чтобы сделать горшок либо другой какой</w:t>
      </w:r>
      <w:r w:rsidR="001F09C3" w:rsidRPr="00BD191C">
        <w:rPr>
          <w:rFonts w:ascii="Times New Roman" w:hAnsi="Times New Roman" w:cs="Times New Roman"/>
          <w:color w:val="000000" w:themeColor="text1"/>
          <w:sz w:val="28"/>
          <w:szCs w:val="28"/>
        </w:rPr>
        <w:t>-</w:t>
      </w:r>
      <w:r w:rsidR="00CE15DF" w:rsidRPr="00BD191C">
        <w:rPr>
          <w:rFonts w:ascii="Times New Roman" w:hAnsi="Times New Roman" w:cs="Times New Roman"/>
          <w:color w:val="000000" w:themeColor="text1"/>
          <w:sz w:val="28"/>
          <w:szCs w:val="28"/>
        </w:rPr>
        <w:t>то сосуд, следует расширять стенки сосуда.</w:t>
      </w:r>
    </w:p>
    <w:p w:rsidR="00C06D37" w:rsidRPr="00BD191C" w:rsidRDefault="00C06D37" w:rsidP="00EF6548">
      <w:pPr>
        <w:spacing w:after="0" w:line="0" w:lineRule="atLeast"/>
        <w:rPr>
          <w:rFonts w:ascii="Times New Roman" w:hAnsi="Times New Roman" w:cs="Times New Roman"/>
          <w:color w:val="000000" w:themeColor="text1"/>
          <w:sz w:val="28"/>
          <w:szCs w:val="28"/>
        </w:rPr>
      </w:pPr>
    </w:p>
    <w:p w:rsidR="00A46F86" w:rsidRPr="00BD191C" w:rsidRDefault="00C768F2" w:rsidP="00EF6548">
      <w:pPr>
        <w:spacing w:after="0" w:line="0" w:lineRule="atLeast"/>
        <w:rPr>
          <w:rFonts w:ascii="Times New Roman" w:hAnsi="Times New Roman" w:cs="Times New Roman"/>
          <w:b/>
          <w:color w:val="000000" w:themeColor="text1"/>
          <w:sz w:val="28"/>
          <w:szCs w:val="28"/>
        </w:rPr>
      </w:pPr>
      <w:r w:rsidRPr="00BD191C">
        <w:rPr>
          <w:rFonts w:ascii="Times New Roman" w:hAnsi="Times New Roman" w:cs="Times New Roman"/>
          <w:b/>
          <w:color w:val="000000" w:themeColor="text1"/>
          <w:sz w:val="28"/>
          <w:szCs w:val="28"/>
        </w:rPr>
        <w:lastRenderedPageBreak/>
        <w:t xml:space="preserve">                                                  </w:t>
      </w:r>
      <w:r w:rsidR="00A46F86" w:rsidRPr="00BD191C">
        <w:rPr>
          <w:rFonts w:ascii="Times New Roman" w:hAnsi="Times New Roman" w:cs="Times New Roman"/>
          <w:b/>
          <w:color w:val="000000" w:themeColor="text1"/>
          <w:sz w:val="28"/>
          <w:szCs w:val="28"/>
        </w:rPr>
        <w:t>Лепка чашки</w:t>
      </w:r>
      <w:r w:rsidR="004D2E27" w:rsidRPr="00BD191C">
        <w:rPr>
          <w:rFonts w:ascii="Times New Roman" w:hAnsi="Times New Roman" w:cs="Times New Roman"/>
          <w:b/>
          <w:color w:val="000000" w:themeColor="text1"/>
          <w:sz w:val="28"/>
          <w:szCs w:val="28"/>
        </w:rPr>
        <w:t>.</w:t>
      </w:r>
    </w:p>
    <w:p w:rsidR="00A46F86" w:rsidRPr="00BD191C" w:rsidRDefault="00A46F86" w:rsidP="00EF6548">
      <w:pPr>
        <w:pStyle w:val="a4"/>
        <w:numPr>
          <w:ilvl w:val="0"/>
          <w:numId w:val="1"/>
        </w:num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Сначала нам нужно размять глину. Разминаем ее хорошо, для того, чтобы глина стала</w:t>
      </w:r>
      <w:r w:rsidR="001F09C3" w:rsidRPr="00BD191C">
        <w:rPr>
          <w:rFonts w:ascii="Times New Roman" w:hAnsi="Times New Roman" w:cs="Times New Roman"/>
          <w:color w:val="000000" w:themeColor="text1"/>
          <w:sz w:val="28"/>
          <w:szCs w:val="28"/>
        </w:rPr>
        <w:t xml:space="preserve"> мягче </w:t>
      </w:r>
      <w:r w:rsidR="009B0645" w:rsidRPr="00BD191C">
        <w:rPr>
          <w:rFonts w:ascii="Times New Roman" w:hAnsi="Times New Roman" w:cs="Times New Roman"/>
          <w:color w:val="000000" w:themeColor="text1"/>
          <w:sz w:val="28"/>
          <w:szCs w:val="28"/>
        </w:rPr>
        <w:t xml:space="preserve"> </w:t>
      </w:r>
      <w:r w:rsidR="001F09C3" w:rsidRPr="00BD191C">
        <w:rPr>
          <w:rFonts w:ascii="Times New Roman" w:hAnsi="Times New Roman" w:cs="Times New Roman"/>
          <w:color w:val="000000" w:themeColor="text1"/>
          <w:sz w:val="28"/>
          <w:szCs w:val="28"/>
        </w:rPr>
        <w:t xml:space="preserve">и </w:t>
      </w:r>
      <w:r w:rsidRPr="00BD191C">
        <w:rPr>
          <w:rFonts w:ascii="Times New Roman" w:hAnsi="Times New Roman" w:cs="Times New Roman"/>
          <w:color w:val="000000" w:themeColor="text1"/>
          <w:sz w:val="28"/>
          <w:szCs w:val="28"/>
        </w:rPr>
        <w:t xml:space="preserve"> легко было с ней работать. Если кусочек глины небольшой, то мы его разминаем в руках, как пластилин. Если кусочек глины будет большой, то его замешиваем как тесто. </w:t>
      </w:r>
    </w:p>
    <w:p w:rsidR="00A46F86" w:rsidRPr="00BD191C" w:rsidRDefault="00A46F86" w:rsidP="00EF6548">
      <w:pPr>
        <w:pStyle w:val="a4"/>
        <w:numPr>
          <w:ilvl w:val="0"/>
          <w:numId w:val="1"/>
        </w:num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Затем круговыми движениями рук сформировали шар. Кладем глиняный шар на основу гончарного круга и хорошо его руками закрепляем. Это делается для того, чтобы глина во время работы на гончарном круге не двигалась.</w:t>
      </w:r>
    </w:p>
    <w:p w:rsidR="00A46F86" w:rsidRPr="00BD191C" w:rsidRDefault="00A46F86" w:rsidP="00EF6548">
      <w:pPr>
        <w:pStyle w:val="a4"/>
        <w:numPr>
          <w:ilvl w:val="0"/>
          <w:numId w:val="1"/>
        </w:num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Включаем гончарный круг. На этом гончарном круге есть две скорости – большая и маленькая. На большой скорости мы будем работать, когда освоим работу на маленькой скорости. Если рычаг включения слегка приподнимем вверх и повернем налево, то скорость будет маленькая. И, соответственно, если – вправо, то скорость будет большой.</w:t>
      </w:r>
    </w:p>
    <w:p w:rsidR="00A46F86" w:rsidRPr="00BD191C" w:rsidRDefault="00A46F86" w:rsidP="00EF6548">
      <w:pPr>
        <w:pStyle w:val="a4"/>
        <w:numPr>
          <w:ilvl w:val="0"/>
          <w:numId w:val="1"/>
        </w:num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При помощи рук и воды вытягиваем глиняный шар вверх, делая, как бы конус или столбик. Делается это для того, чтобы глина</w:t>
      </w:r>
      <w:r w:rsidR="001F09C3" w:rsidRPr="00BD191C">
        <w:rPr>
          <w:rFonts w:ascii="Times New Roman" w:hAnsi="Times New Roman" w:cs="Times New Roman"/>
          <w:color w:val="000000" w:themeColor="text1"/>
          <w:sz w:val="28"/>
          <w:szCs w:val="28"/>
        </w:rPr>
        <w:t xml:space="preserve"> пропиталась водой и стала </w:t>
      </w:r>
      <w:r w:rsidRPr="00BD191C">
        <w:rPr>
          <w:rFonts w:ascii="Times New Roman" w:hAnsi="Times New Roman" w:cs="Times New Roman"/>
          <w:color w:val="000000" w:themeColor="text1"/>
          <w:sz w:val="28"/>
          <w:szCs w:val="28"/>
        </w:rPr>
        <w:t xml:space="preserve">мягче и эластичней. </w:t>
      </w:r>
    </w:p>
    <w:p w:rsidR="00A46F86" w:rsidRPr="00BD191C" w:rsidRDefault="00A46F86" w:rsidP="00EF6548">
      <w:pPr>
        <w:pStyle w:val="a4"/>
        <w:numPr>
          <w:ilvl w:val="0"/>
          <w:numId w:val="1"/>
        </w:num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 xml:space="preserve">Опускаем столбик вниз, делая толстый пенек. Если изделие наклоняется, то при помощи рук выравниваем. </w:t>
      </w:r>
    </w:p>
    <w:p w:rsidR="00A46F86" w:rsidRPr="00BD191C" w:rsidRDefault="00A46F86" w:rsidP="00EF6548">
      <w:pPr>
        <w:pStyle w:val="a4"/>
        <w:numPr>
          <w:ilvl w:val="0"/>
          <w:numId w:val="1"/>
        </w:num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В центре пенька указательным пальцем намечаем  отверстие. Его можно сделать  при включенном гончарном круге. Но детям трудно наметить отверстие при включенном гончарном круге. Поэтому мы выключаем гончарный круг, намечаем отверстие и продолжаем работу.</w:t>
      </w:r>
    </w:p>
    <w:p w:rsidR="00A46F86" w:rsidRPr="00BD191C" w:rsidRDefault="00A46F86" w:rsidP="00EF6548">
      <w:pPr>
        <w:pStyle w:val="a4"/>
        <w:numPr>
          <w:ilvl w:val="0"/>
          <w:numId w:val="1"/>
        </w:num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Углубляем отверстие практически до основания. Расширяем отверстие при помощи указательного или большого пальца, делаем чашку. Сглаживаем при помощи рук и воды стенку чашки.</w:t>
      </w:r>
    </w:p>
    <w:p w:rsidR="00A46F86" w:rsidRPr="00BD191C" w:rsidRDefault="00A46F86" w:rsidP="00EF6548">
      <w:pPr>
        <w:pStyle w:val="a4"/>
        <w:numPr>
          <w:ilvl w:val="0"/>
          <w:numId w:val="1"/>
        </w:num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 xml:space="preserve">Убираем лишнюю глину стекой у основания. </w:t>
      </w:r>
    </w:p>
    <w:p w:rsidR="00A46F86" w:rsidRPr="00BD191C" w:rsidRDefault="00A46F86" w:rsidP="00EF6548">
      <w:pPr>
        <w:pStyle w:val="a4"/>
        <w:numPr>
          <w:ilvl w:val="0"/>
          <w:numId w:val="1"/>
        </w:num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Срезаем наше изделие леской.</w:t>
      </w:r>
    </w:p>
    <w:p w:rsidR="00A46F86" w:rsidRPr="00EF6548" w:rsidRDefault="00A46F86" w:rsidP="00EF6548">
      <w:pPr>
        <w:pStyle w:val="a4"/>
        <w:numPr>
          <w:ilvl w:val="0"/>
          <w:numId w:val="1"/>
        </w:num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 xml:space="preserve"> Сушим в групповой комнате. И затем готовую чашку украшаем, элементами народно – прикладного искусства.</w:t>
      </w:r>
    </w:p>
    <w:p w:rsidR="00516F0B" w:rsidRPr="00BD191C" w:rsidRDefault="00E12A36" w:rsidP="00C01DBF">
      <w:pPr>
        <w:spacing w:after="0" w:line="0" w:lineRule="atLeast"/>
        <w:jc w:val="center"/>
        <w:rPr>
          <w:rFonts w:ascii="Times New Roman" w:hAnsi="Times New Roman" w:cs="Times New Roman"/>
          <w:b/>
          <w:color w:val="000000" w:themeColor="text1"/>
          <w:sz w:val="28"/>
          <w:szCs w:val="28"/>
        </w:rPr>
      </w:pPr>
      <w:r w:rsidRPr="00BD191C">
        <w:rPr>
          <w:rFonts w:ascii="Times New Roman" w:hAnsi="Times New Roman" w:cs="Times New Roman"/>
          <w:b/>
          <w:color w:val="000000" w:themeColor="text1"/>
          <w:sz w:val="28"/>
          <w:szCs w:val="28"/>
        </w:rPr>
        <w:t xml:space="preserve">Методика  работы </w:t>
      </w:r>
      <w:r w:rsidR="001F09C3" w:rsidRPr="00BD191C">
        <w:rPr>
          <w:rFonts w:ascii="Times New Roman" w:hAnsi="Times New Roman" w:cs="Times New Roman"/>
          <w:b/>
          <w:color w:val="000000" w:themeColor="text1"/>
          <w:sz w:val="28"/>
          <w:szCs w:val="28"/>
        </w:rPr>
        <w:t>на детском гончарном круге.</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 xml:space="preserve">Включаем </w:t>
      </w:r>
      <w:r w:rsidR="008E5243" w:rsidRPr="00BD191C">
        <w:rPr>
          <w:rFonts w:ascii="Times New Roman" w:hAnsi="Times New Roman" w:cs="Times New Roman"/>
          <w:color w:val="000000" w:themeColor="text1"/>
          <w:sz w:val="28"/>
          <w:szCs w:val="28"/>
        </w:rPr>
        <w:t xml:space="preserve">детский гончарный круг </w:t>
      </w:r>
      <w:r w:rsidRPr="00BD191C">
        <w:rPr>
          <w:rFonts w:ascii="Times New Roman" w:hAnsi="Times New Roman" w:cs="Times New Roman"/>
          <w:color w:val="000000" w:themeColor="text1"/>
          <w:sz w:val="28"/>
          <w:szCs w:val="28"/>
        </w:rPr>
        <w:t>и берем маленький кусочек глины.</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Кладем его на круг и размазываем. При этом можно просто провести палец из центра круга в сторону (вправо или на себя).</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Получается такая тоненькая лепешечка. Она нужна для хорошего сцепления нашего изделия с основанием.</w:t>
      </w:r>
    </w:p>
    <w:p w:rsidR="00A46F86" w:rsidRPr="00BD191C" w:rsidRDefault="00DA7247"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 xml:space="preserve">Теперь берем кусочек чуть </w:t>
      </w:r>
      <w:r w:rsidR="00A46F86" w:rsidRPr="00BD191C">
        <w:rPr>
          <w:rFonts w:ascii="Times New Roman" w:hAnsi="Times New Roman" w:cs="Times New Roman"/>
          <w:color w:val="000000" w:themeColor="text1"/>
          <w:sz w:val="28"/>
          <w:szCs w:val="28"/>
        </w:rPr>
        <w:t>больше, делаем из него шарик,</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и прикрепляем его к нашей лепешке.</w:t>
      </w:r>
    </w:p>
    <w:p w:rsidR="00A46F86" w:rsidRPr="00BD191C" w:rsidRDefault="00DA7247"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Со всех сторон пальцем хорош</w:t>
      </w:r>
      <w:r w:rsidR="00A46F86" w:rsidRPr="00BD191C">
        <w:rPr>
          <w:rFonts w:ascii="Times New Roman" w:hAnsi="Times New Roman" w:cs="Times New Roman"/>
          <w:color w:val="000000" w:themeColor="text1"/>
          <w:sz w:val="28"/>
          <w:szCs w:val="28"/>
        </w:rPr>
        <w:t>о примазываем.</w:t>
      </w:r>
    </w:p>
    <w:p w:rsidR="00DA7247"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 xml:space="preserve">Теперь в дело вступает вода. Вода — это смазка, которая не дает глине тянуться за пальцами. Обычно новички льют очень </w:t>
      </w:r>
      <w:r w:rsidR="009B0645" w:rsidRPr="00BD191C">
        <w:rPr>
          <w:rFonts w:ascii="Times New Roman" w:hAnsi="Times New Roman" w:cs="Times New Roman"/>
          <w:color w:val="000000" w:themeColor="text1"/>
          <w:sz w:val="28"/>
          <w:szCs w:val="28"/>
        </w:rPr>
        <w:t xml:space="preserve"> </w:t>
      </w:r>
      <w:r w:rsidRPr="00BD191C">
        <w:rPr>
          <w:rFonts w:ascii="Times New Roman" w:hAnsi="Times New Roman" w:cs="Times New Roman"/>
          <w:color w:val="000000" w:themeColor="text1"/>
          <w:sz w:val="28"/>
          <w:szCs w:val="28"/>
        </w:rPr>
        <w:t>много воды, и она скапливается в поддоне. Это совсем не нужно — главное, чтобы пальцы скользили по глине. Как только вы почувствовали, что смазка пропала, окуните пальцы в воду и продолжайте. А излишки воды в поддоне лучше сразу убирать поролоновой губкой.</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Теперь из нашего шарика мы должны сформировать конус-морковку.</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Для этого обхватываем пальцами наш комочек у основания, немного сжимаем их и по</w:t>
      </w:r>
      <w:r w:rsidR="008E5243" w:rsidRPr="00BD191C">
        <w:rPr>
          <w:rFonts w:ascii="Times New Roman" w:hAnsi="Times New Roman" w:cs="Times New Roman"/>
          <w:color w:val="000000" w:themeColor="text1"/>
          <w:sz w:val="28"/>
          <w:szCs w:val="28"/>
        </w:rPr>
        <w:t>д</w:t>
      </w:r>
      <w:r w:rsidRPr="00BD191C">
        <w:rPr>
          <w:rFonts w:ascii="Times New Roman" w:hAnsi="Times New Roman" w:cs="Times New Roman"/>
          <w:color w:val="000000" w:themeColor="text1"/>
          <w:sz w:val="28"/>
          <w:szCs w:val="28"/>
        </w:rPr>
        <w:t xml:space="preserve">нимаем вверх. На этом этапе происходит центровка глины. Поэтому старайтесь </w:t>
      </w:r>
      <w:r w:rsidRPr="00BD191C">
        <w:rPr>
          <w:rFonts w:ascii="Times New Roman" w:hAnsi="Times New Roman" w:cs="Times New Roman"/>
          <w:color w:val="000000" w:themeColor="text1"/>
          <w:sz w:val="28"/>
          <w:szCs w:val="28"/>
        </w:rPr>
        <w:lastRenderedPageBreak/>
        <w:t>держать руки ровно по отношению к оси круга, так чтобы не пальцы ходили за глиной, а наоборот — глина шла вслед за ними.</w:t>
      </w:r>
    </w:p>
    <w:p w:rsidR="00A46F86" w:rsidRPr="00BD191C" w:rsidRDefault="00EF6548" w:rsidP="00EF6548">
      <w:pPr>
        <w:pStyle w:val="a3"/>
        <w:spacing w:before="0" w:beforeAutospacing="0" w:after="0" w:afterAutospacing="0" w:line="0" w:lineRule="atLeast"/>
        <w:jc w:val="both"/>
        <w:rPr>
          <w:color w:val="000000" w:themeColor="text1"/>
          <w:sz w:val="28"/>
          <w:szCs w:val="28"/>
        </w:rPr>
      </w:pPr>
      <w:r>
        <w:rPr>
          <w:color w:val="000000" w:themeColor="text1"/>
          <w:sz w:val="28"/>
          <w:szCs w:val="28"/>
        </w:rPr>
        <w:t xml:space="preserve">          </w:t>
      </w:r>
      <w:r w:rsidR="00A46F86" w:rsidRPr="00BD191C">
        <w:rPr>
          <w:color w:val="000000" w:themeColor="text1"/>
          <w:sz w:val="28"/>
          <w:szCs w:val="28"/>
        </w:rPr>
        <w:t>В итоге долже</w:t>
      </w:r>
      <w:r w:rsidR="008E5243" w:rsidRPr="00BD191C">
        <w:rPr>
          <w:color w:val="000000" w:themeColor="text1"/>
          <w:sz w:val="28"/>
          <w:szCs w:val="28"/>
        </w:rPr>
        <w:t xml:space="preserve">н получиться хорошо </w:t>
      </w:r>
      <w:proofErr w:type="spellStart"/>
      <w:r w:rsidR="008E5243" w:rsidRPr="00BD191C">
        <w:rPr>
          <w:color w:val="000000" w:themeColor="text1"/>
          <w:sz w:val="28"/>
          <w:szCs w:val="28"/>
        </w:rPr>
        <w:t>от</w:t>
      </w:r>
      <w:r w:rsidR="00A46F86" w:rsidRPr="00BD191C">
        <w:rPr>
          <w:color w:val="000000" w:themeColor="text1"/>
          <w:sz w:val="28"/>
          <w:szCs w:val="28"/>
        </w:rPr>
        <w:t>центрованый</w:t>
      </w:r>
      <w:proofErr w:type="spellEnd"/>
      <w:r w:rsidR="00A46F86" w:rsidRPr="00BD191C">
        <w:rPr>
          <w:color w:val="000000" w:themeColor="text1"/>
          <w:sz w:val="28"/>
          <w:szCs w:val="28"/>
        </w:rPr>
        <w:t xml:space="preserve"> конус. Медлен</w:t>
      </w:r>
      <w:r w:rsidR="00DA7247" w:rsidRPr="00BD191C">
        <w:rPr>
          <w:color w:val="000000" w:themeColor="text1"/>
          <w:sz w:val="28"/>
          <w:szCs w:val="28"/>
        </w:rPr>
        <w:t>но проведите палец снизу вверх,</w:t>
      </w:r>
      <w:r w:rsidR="00A46F86" w:rsidRPr="00BD191C">
        <w:rPr>
          <w:color w:val="000000" w:themeColor="text1"/>
          <w:sz w:val="28"/>
          <w:szCs w:val="28"/>
        </w:rPr>
        <w:t xml:space="preserve"> если палец нигде не подпрыгивает, то можно приступать к следующему этапу.</w:t>
      </w:r>
    </w:p>
    <w:p w:rsidR="00A46F86" w:rsidRPr="00BD191C" w:rsidRDefault="00C01DBF" w:rsidP="00EF6548">
      <w:pPr>
        <w:pStyle w:val="a3"/>
        <w:spacing w:before="0" w:beforeAutospacing="0" w:after="0" w:afterAutospacing="0" w:line="0" w:lineRule="atLeast"/>
        <w:jc w:val="both"/>
        <w:rPr>
          <w:color w:val="000000" w:themeColor="text1"/>
          <w:sz w:val="28"/>
          <w:szCs w:val="28"/>
        </w:rPr>
      </w:pPr>
      <w:r>
        <w:rPr>
          <w:color w:val="000000" w:themeColor="text1"/>
          <w:sz w:val="28"/>
          <w:szCs w:val="28"/>
        </w:rPr>
        <w:t xml:space="preserve">         </w:t>
      </w:r>
      <w:r w:rsidR="00A46F86" w:rsidRPr="00BD191C">
        <w:rPr>
          <w:color w:val="000000" w:themeColor="text1"/>
          <w:sz w:val="28"/>
          <w:szCs w:val="28"/>
        </w:rPr>
        <w:t xml:space="preserve">Следующая форма, в которую </w:t>
      </w:r>
      <w:r w:rsidR="007A155B" w:rsidRPr="00BD191C">
        <w:rPr>
          <w:color w:val="000000" w:themeColor="text1"/>
          <w:sz w:val="28"/>
          <w:szCs w:val="28"/>
        </w:rPr>
        <w:t xml:space="preserve">должен превратиться наш шарик - </w:t>
      </w:r>
      <w:r w:rsidR="00A46F86" w:rsidRPr="00BD191C">
        <w:rPr>
          <w:color w:val="000000" w:themeColor="text1"/>
          <w:sz w:val="28"/>
          <w:szCs w:val="28"/>
        </w:rPr>
        <w:t>это грибок.</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Нажимаем указательным пальцем в центр нашей морковки и постепенно отводим его в сторону и вниз.</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Теперь</w:t>
      </w:r>
      <w:r w:rsidR="007A155B" w:rsidRPr="00BD191C">
        <w:rPr>
          <w:rFonts w:ascii="Times New Roman" w:hAnsi="Times New Roman" w:cs="Times New Roman"/>
          <w:color w:val="000000" w:themeColor="text1"/>
          <w:sz w:val="28"/>
          <w:szCs w:val="28"/>
        </w:rPr>
        <w:t xml:space="preserve"> палец ставим снова по центру - </w:t>
      </w:r>
      <w:r w:rsidRPr="00BD191C">
        <w:rPr>
          <w:rFonts w:ascii="Times New Roman" w:hAnsi="Times New Roman" w:cs="Times New Roman"/>
          <w:color w:val="000000" w:themeColor="text1"/>
          <w:sz w:val="28"/>
          <w:szCs w:val="28"/>
        </w:rPr>
        <w:t>под углом к основанию где-то 45 градусов</w:t>
      </w:r>
    </w:p>
    <w:p w:rsidR="00A46F86" w:rsidRPr="00BD191C" w:rsidRDefault="007A155B"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Постепенно опускаем палец вниз -</w:t>
      </w:r>
      <w:r w:rsidR="00A46F86" w:rsidRPr="00BD191C">
        <w:rPr>
          <w:rFonts w:ascii="Times New Roman" w:hAnsi="Times New Roman" w:cs="Times New Roman"/>
          <w:color w:val="000000" w:themeColor="text1"/>
          <w:sz w:val="28"/>
          <w:szCs w:val="28"/>
        </w:rPr>
        <w:t xml:space="preserve"> получается конусообразная воронка. Здесь оч</w:t>
      </w:r>
      <w:r w:rsidRPr="00BD191C">
        <w:rPr>
          <w:rFonts w:ascii="Times New Roman" w:hAnsi="Times New Roman" w:cs="Times New Roman"/>
          <w:color w:val="000000" w:themeColor="text1"/>
          <w:sz w:val="28"/>
          <w:szCs w:val="28"/>
        </w:rPr>
        <w:t>ень важно вовремя остановиться -</w:t>
      </w:r>
      <w:r w:rsidR="00A46F86" w:rsidRPr="00BD191C">
        <w:rPr>
          <w:rFonts w:ascii="Times New Roman" w:hAnsi="Times New Roman" w:cs="Times New Roman"/>
          <w:color w:val="000000" w:themeColor="text1"/>
          <w:sz w:val="28"/>
          <w:szCs w:val="28"/>
        </w:rPr>
        <w:t xml:space="preserve"> чтобы не было дырки в дне.</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После этого палец начинает двигаться в горизонтальной плоскости, как бы по</w:t>
      </w:r>
      <w:r w:rsidR="007A155B" w:rsidRPr="00BD191C">
        <w:rPr>
          <w:rFonts w:ascii="Times New Roman" w:hAnsi="Times New Roman" w:cs="Times New Roman"/>
          <w:color w:val="000000" w:themeColor="text1"/>
          <w:sz w:val="28"/>
          <w:szCs w:val="28"/>
        </w:rPr>
        <w:t xml:space="preserve"> дну горшочка. Движение пальца -</w:t>
      </w:r>
      <w:r w:rsidRPr="00BD191C">
        <w:rPr>
          <w:rFonts w:ascii="Times New Roman" w:hAnsi="Times New Roman" w:cs="Times New Roman"/>
          <w:color w:val="000000" w:themeColor="text1"/>
          <w:sz w:val="28"/>
          <w:szCs w:val="28"/>
        </w:rPr>
        <w:t xml:space="preserve"> из центра на себя.</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Обязательно нужно выровнять верхнюю кромку.</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Теперь, если наш горшочек слишком разъехался в стороны, нужно его немного подсобрать. Для этого обхватываем его пальцами обеих рук со всех сторон и постепенно сжимаем.</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Так у нас получился полый цилиндр-стаканчик с толстыми стенками.</w:t>
      </w:r>
    </w:p>
    <w:p w:rsidR="00A46F86" w:rsidRPr="00BD191C" w:rsidRDefault="00A46F86" w:rsidP="00EF6548">
      <w:pPr>
        <w:pStyle w:val="a3"/>
        <w:spacing w:before="0" w:beforeAutospacing="0" w:after="0" w:afterAutospacing="0" w:line="0" w:lineRule="atLeast"/>
        <w:jc w:val="both"/>
        <w:rPr>
          <w:color w:val="000000" w:themeColor="text1"/>
          <w:sz w:val="28"/>
          <w:szCs w:val="28"/>
        </w:rPr>
      </w:pPr>
      <w:r w:rsidRPr="00BD191C">
        <w:rPr>
          <w:color w:val="000000" w:themeColor="text1"/>
          <w:sz w:val="28"/>
          <w:szCs w:val="28"/>
        </w:rPr>
        <w:t xml:space="preserve">а </w:t>
      </w:r>
      <w:r w:rsidR="000325AF" w:rsidRPr="00BD191C">
        <w:rPr>
          <w:color w:val="000000" w:themeColor="text1"/>
          <w:sz w:val="28"/>
          <w:szCs w:val="28"/>
        </w:rPr>
        <w:t xml:space="preserve">в </w:t>
      </w:r>
      <w:r w:rsidRPr="00BD191C">
        <w:rPr>
          <w:color w:val="000000" w:themeColor="text1"/>
          <w:sz w:val="28"/>
          <w:szCs w:val="28"/>
        </w:rPr>
        <w:t>следующем э</w:t>
      </w:r>
      <w:r w:rsidR="008E5243" w:rsidRPr="00BD191C">
        <w:rPr>
          <w:color w:val="000000" w:themeColor="text1"/>
          <w:sz w:val="28"/>
          <w:szCs w:val="28"/>
        </w:rPr>
        <w:t xml:space="preserve">тапе эти стенки нужно сделать </w:t>
      </w:r>
      <w:r w:rsidRPr="00BD191C">
        <w:rPr>
          <w:color w:val="000000" w:themeColor="text1"/>
          <w:sz w:val="28"/>
          <w:szCs w:val="28"/>
        </w:rPr>
        <w:t>тоньше, з</w:t>
      </w:r>
      <w:r w:rsidR="007A155B" w:rsidRPr="00BD191C">
        <w:rPr>
          <w:color w:val="000000" w:themeColor="text1"/>
          <w:sz w:val="28"/>
          <w:szCs w:val="28"/>
        </w:rPr>
        <w:t>аодно увеличив высоту горшочка.</w:t>
      </w:r>
      <w:r w:rsidR="00107381" w:rsidRPr="00BD191C">
        <w:rPr>
          <w:color w:val="000000" w:themeColor="text1"/>
          <w:sz w:val="28"/>
          <w:szCs w:val="28"/>
        </w:rPr>
        <w:t xml:space="preserve"> </w:t>
      </w:r>
      <w:r w:rsidRPr="00BD191C">
        <w:rPr>
          <w:color w:val="000000" w:themeColor="text1"/>
          <w:sz w:val="28"/>
          <w:szCs w:val="28"/>
        </w:rPr>
        <w:t>Тут участвуют два указатель</w:t>
      </w:r>
      <w:r w:rsidR="007A155B" w:rsidRPr="00BD191C">
        <w:rPr>
          <w:color w:val="000000" w:themeColor="text1"/>
          <w:sz w:val="28"/>
          <w:szCs w:val="28"/>
        </w:rPr>
        <w:t xml:space="preserve">ных пальца - </w:t>
      </w:r>
      <w:r w:rsidRPr="00BD191C">
        <w:rPr>
          <w:color w:val="000000" w:themeColor="text1"/>
          <w:sz w:val="28"/>
          <w:szCs w:val="28"/>
        </w:rPr>
        <w:t>один палец (левой руки) идет внутри горшочка, другой сна</w:t>
      </w:r>
      <w:r w:rsidR="007A155B" w:rsidRPr="00BD191C">
        <w:rPr>
          <w:color w:val="000000" w:themeColor="text1"/>
          <w:sz w:val="28"/>
          <w:szCs w:val="28"/>
        </w:rPr>
        <w:t>ружи. Исходное положение снизу -</w:t>
      </w:r>
      <w:r w:rsidRPr="00BD191C">
        <w:rPr>
          <w:color w:val="000000" w:themeColor="text1"/>
          <w:sz w:val="28"/>
          <w:szCs w:val="28"/>
        </w:rPr>
        <w:t xml:space="preserve"> при этом тот палец</w:t>
      </w:r>
      <w:r w:rsidR="007A155B" w:rsidRPr="00BD191C">
        <w:rPr>
          <w:color w:val="000000" w:themeColor="text1"/>
          <w:sz w:val="28"/>
          <w:szCs w:val="28"/>
        </w:rPr>
        <w:t>, что внутри, опирается на дно -</w:t>
      </w:r>
      <w:r w:rsidRPr="00BD191C">
        <w:rPr>
          <w:color w:val="000000" w:themeColor="text1"/>
          <w:sz w:val="28"/>
          <w:szCs w:val="28"/>
        </w:rPr>
        <w:t xml:space="preserve"> таким образом</w:t>
      </w:r>
      <w:r w:rsidR="007A155B" w:rsidRPr="00BD191C">
        <w:rPr>
          <w:color w:val="000000" w:themeColor="text1"/>
          <w:sz w:val="28"/>
          <w:szCs w:val="28"/>
        </w:rPr>
        <w:t>,</w:t>
      </w:r>
      <w:r w:rsidRPr="00BD191C">
        <w:rPr>
          <w:color w:val="000000" w:themeColor="text1"/>
          <w:sz w:val="28"/>
          <w:szCs w:val="28"/>
        </w:rPr>
        <w:t xml:space="preserve"> он немного выше того, что с</w:t>
      </w:r>
      <w:r w:rsidR="007A155B" w:rsidRPr="00BD191C">
        <w:rPr>
          <w:color w:val="000000" w:themeColor="text1"/>
          <w:sz w:val="28"/>
          <w:szCs w:val="28"/>
        </w:rPr>
        <w:t>наружи. Так они и должны идти -</w:t>
      </w:r>
      <w:r w:rsidR="00107381" w:rsidRPr="00BD191C">
        <w:rPr>
          <w:color w:val="000000" w:themeColor="text1"/>
          <w:sz w:val="28"/>
          <w:szCs w:val="28"/>
        </w:rPr>
        <w:t xml:space="preserve"> </w:t>
      </w:r>
      <w:r w:rsidRPr="00BD191C">
        <w:rPr>
          <w:color w:val="000000" w:themeColor="text1"/>
          <w:sz w:val="28"/>
          <w:szCs w:val="28"/>
        </w:rPr>
        <w:t>один немного выше другого.</w:t>
      </w:r>
    </w:p>
    <w:p w:rsidR="00A46F86" w:rsidRPr="00BD191C" w:rsidRDefault="00A46F86" w:rsidP="00EF6548">
      <w:pPr>
        <w:pStyle w:val="a3"/>
        <w:spacing w:before="0" w:beforeAutospacing="0" w:after="0" w:afterAutospacing="0" w:line="0" w:lineRule="atLeast"/>
        <w:jc w:val="both"/>
        <w:rPr>
          <w:color w:val="000000" w:themeColor="text1"/>
          <w:sz w:val="28"/>
          <w:szCs w:val="28"/>
        </w:rPr>
      </w:pPr>
      <w:r w:rsidRPr="00BD191C">
        <w:rPr>
          <w:color w:val="000000" w:themeColor="text1"/>
          <w:sz w:val="28"/>
          <w:szCs w:val="28"/>
        </w:rPr>
        <w:t>Слегка сдвигаем пальцы, сжимая стенку горшочка, и медленно, но верно двигаем их на одинаковом расстоянии дру</w:t>
      </w:r>
      <w:r w:rsidR="000325AF" w:rsidRPr="00BD191C">
        <w:rPr>
          <w:color w:val="000000" w:themeColor="text1"/>
          <w:sz w:val="28"/>
          <w:szCs w:val="28"/>
        </w:rPr>
        <w:t>г от друга вверх. Таких движе</w:t>
      </w:r>
      <w:r w:rsidRPr="00BD191C">
        <w:rPr>
          <w:color w:val="000000" w:themeColor="text1"/>
          <w:sz w:val="28"/>
          <w:szCs w:val="28"/>
        </w:rPr>
        <w:t xml:space="preserve">ний </w:t>
      </w:r>
      <w:r w:rsidR="000325AF" w:rsidRPr="00BD191C">
        <w:rPr>
          <w:color w:val="000000" w:themeColor="text1"/>
          <w:sz w:val="28"/>
          <w:szCs w:val="28"/>
        </w:rPr>
        <w:t xml:space="preserve"> (поднятий) </w:t>
      </w:r>
      <w:r w:rsidRPr="00BD191C">
        <w:rPr>
          <w:color w:val="000000" w:themeColor="text1"/>
          <w:sz w:val="28"/>
          <w:szCs w:val="28"/>
        </w:rPr>
        <w:t>можно сделать несколько, в зависимости от толщины стенки, которую мы хотим получить. После каждого подъема нужно обязательно выравнивать верхнюю кромку. Ровная кромк</w:t>
      </w:r>
      <w:proofErr w:type="gramStart"/>
      <w:r w:rsidRPr="00BD191C">
        <w:rPr>
          <w:color w:val="000000" w:themeColor="text1"/>
          <w:sz w:val="28"/>
          <w:szCs w:val="28"/>
        </w:rPr>
        <w:t>а-</w:t>
      </w:r>
      <w:proofErr w:type="gramEnd"/>
      <w:r w:rsidRPr="00BD191C">
        <w:rPr>
          <w:color w:val="000000" w:themeColor="text1"/>
          <w:sz w:val="28"/>
          <w:szCs w:val="28"/>
        </w:rPr>
        <w:t xml:space="preserve"> залог</w:t>
      </w:r>
      <w:r w:rsidRPr="00BD191C">
        <w:rPr>
          <w:rStyle w:val="apple-converted-space"/>
          <w:color w:val="000000" w:themeColor="text1"/>
          <w:sz w:val="28"/>
          <w:szCs w:val="28"/>
        </w:rPr>
        <w:t> </w:t>
      </w:r>
      <w:r w:rsidRPr="00BD191C">
        <w:rPr>
          <w:color w:val="000000" w:themeColor="text1"/>
          <w:sz w:val="28"/>
          <w:szCs w:val="28"/>
        </w:rPr>
        <w:t>устойчивости сосуда на гончарном круге.</w:t>
      </w:r>
    </w:p>
    <w:p w:rsidR="00A46F86" w:rsidRPr="00BD191C" w:rsidRDefault="00A46F86" w:rsidP="00EF6548">
      <w:pPr>
        <w:pStyle w:val="a3"/>
        <w:spacing w:before="0" w:beforeAutospacing="0" w:after="0" w:afterAutospacing="0" w:line="0" w:lineRule="atLeast"/>
        <w:jc w:val="both"/>
        <w:rPr>
          <w:color w:val="000000" w:themeColor="text1"/>
          <w:sz w:val="28"/>
          <w:szCs w:val="28"/>
        </w:rPr>
      </w:pPr>
      <w:r w:rsidRPr="00BD191C">
        <w:rPr>
          <w:color w:val="000000" w:themeColor="text1"/>
          <w:sz w:val="28"/>
          <w:szCs w:val="28"/>
        </w:rPr>
        <w:t>В принципе, этот этап можно и пропустить, ведь у нас игрушечный горшочек, и толщина стенок у него может быть любая.</w:t>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Теперь пришло время придать форму нашему горшочку. Чтобы сузить его</w:t>
      </w:r>
      <w:r w:rsidR="007A155B" w:rsidRPr="00BD191C">
        <w:rPr>
          <w:rFonts w:ascii="Times New Roman" w:hAnsi="Times New Roman" w:cs="Times New Roman"/>
          <w:color w:val="000000" w:themeColor="text1"/>
          <w:sz w:val="28"/>
          <w:szCs w:val="28"/>
        </w:rPr>
        <w:t>,</w:t>
      </w:r>
      <w:r w:rsidRPr="00BD191C">
        <w:rPr>
          <w:rFonts w:ascii="Times New Roman" w:hAnsi="Times New Roman" w:cs="Times New Roman"/>
          <w:color w:val="000000" w:themeColor="text1"/>
          <w:sz w:val="28"/>
          <w:szCs w:val="28"/>
        </w:rPr>
        <w:t xml:space="preserve"> используем супер-кунг-фу-захват из четырех пальцев.</w:t>
      </w:r>
    </w:p>
    <w:p w:rsidR="00A46F86" w:rsidRPr="00BD191C" w:rsidRDefault="00A46F86" w:rsidP="00EF6548">
      <w:pPr>
        <w:tabs>
          <w:tab w:val="right" w:pos="9355"/>
        </w:tabs>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Ответственный момент — срезка готового изделия.</w:t>
      </w:r>
      <w:r w:rsidR="007A155B" w:rsidRPr="00BD191C">
        <w:rPr>
          <w:rFonts w:ascii="Times New Roman" w:hAnsi="Times New Roman" w:cs="Times New Roman"/>
          <w:color w:val="000000" w:themeColor="text1"/>
          <w:sz w:val="28"/>
          <w:szCs w:val="28"/>
        </w:rPr>
        <w:tab/>
      </w:r>
    </w:p>
    <w:p w:rsidR="00A46F86" w:rsidRPr="00BD191C" w:rsidRDefault="00A46F86" w:rsidP="00EF6548">
      <w:pPr>
        <w:spacing w:after="0" w:line="0" w:lineRule="atLeast"/>
        <w:jc w:val="both"/>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Натягиваем струну, прижимаем к кругу и легким движением рук — от себя — срезаем горшочек.</w:t>
      </w:r>
    </w:p>
    <w:p w:rsidR="00A46F86" w:rsidRDefault="00C01DBF" w:rsidP="00EF6548">
      <w:pPr>
        <w:spacing w:after="0" w:line="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46F86" w:rsidRPr="00BD191C">
        <w:rPr>
          <w:rFonts w:ascii="Times New Roman" w:hAnsi="Times New Roman" w:cs="Times New Roman"/>
          <w:color w:val="000000" w:themeColor="text1"/>
          <w:sz w:val="28"/>
          <w:szCs w:val="28"/>
        </w:rPr>
        <w:t>Теперь его осталось только снять и поставить на подставку для сушки.</w:t>
      </w:r>
      <w:r w:rsidR="00395FAF" w:rsidRPr="00BD191C">
        <w:rPr>
          <w:rFonts w:ascii="Times New Roman" w:hAnsi="Times New Roman" w:cs="Times New Roman"/>
          <w:color w:val="000000" w:themeColor="text1"/>
          <w:sz w:val="28"/>
          <w:szCs w:val="28"/>
        </w:rPr>
        <w:t xml:space="preserve"> Снимаем с круга и оставляем </w:t>
      </w:r>
      <w:proofErr w:type="gramStart"/>
      <w:r w:rsidR="00395FAF" w:rsidRPr="00BD191C">
        <w:rPr>
          <w:rFonts w:ascii="Times New Roman" w:hAnsi="Times New Roman" w:cs="Times New Roman"/>
          <w:color w:val="000000" w:themeColor="text1"/>
          <w:sz w:val="28"/>
          <w:szCs w:val="28"/>
        </w:rPr>
        <w:t>в</w:t>
      </w:r>
      <w:proofErr w:type="gramEnd"/>
      <w:r w:rsidR="009B0645" w:rsidRPr="00BD191C">
        <w:rPr>
          <w:rFonts w:ascii="Times New Roman" w:hAnsi="Times New Roman" w:cs="Times New Roman"/>
          <w:color w:val="000000" w:themeColor="text1"/>
          <w:sz w:val="28"/>
          <w:szCs w:val="28"/>
        </w:rPr>
        <w:t xml:space="preserve"> </w:t>
      </w:r>
      <w:r w:rsidR="00395FAF" w:rsidRPr="00BD191C">
        <w:rPr>
          <w:rFonts w:ascii="Times New Roman" w:hAnsi="Times New Roman" w:cs="Times New Roman"/>
          <w:color w:val="000000" w:themeColor="text1"/>
          <w:sz w:val="28"/>
          <w:szCs w:val="28"/>
        </w:rPr>
        <w:t xml:space="preserve"> групповой для сушки.</w:t>
      </w:r>
    </w:p>
    <w:p w:rsidR="00C01DBF" w:rsidRDefault="00C01DBF" w:rsidP="00EF6548">
      <w:pPr>
        <w:spacing w:after="0" w:line="0" w:lineRule="atLeast"/>
        <w:jc w:val="both"/>
        <w:rPr>
          <w:rFonts w:ascii="Times New Roman" w:hAnsi="Times New Roman" w:cs="Times New Roman"/>
          <w:color w:val="000000" w:themeColor="text1"/>
          <w:sz w:val="28"/>
          <w:szCs w:val="28"/>
        </w:rPr>
      </w:pPr>
    </w:p>
    <w:p w:rsidR="00C01DBF" w:rsidRPr="00BD191C" w:rsidRDefault="00C01DBF" w:rsidP="00EF6548">
      <w:pPr>
        <w:spacing w:after="0" w:line="0" w:lineRule="atLeast"/>
        <w:jc w:val="both"/>
        <w:rPr>
          <w:rFonts w:ascii="Times New Roman" w:hAnsi="Times New Roman" w:cs="Times New Roman"/>
          <w:color w:val="000000" w:themeColor="text1"/>
          <w:sz w:val="28"/>
          <w:szCs w:val="28"/>
        </w:rPr>
      </w:pPr>
    </w:p>
    <w:p w:rsidR="00E55C96" w:rsidRPr="00BD191C" w:rsidRDefault="00E55C96" w:rsidP="00EF6548">
      <w:pPr>
        <w:tabs>
          <w:tab w:val="left" w:pos="1650"/>
        </w:tabs>
        <w:spacing w:after="0" w:line="0" w:lineRule="atLeast"/>
        <w:rPr>
          <w:rFonts w:ascii="Times New Roman" w:hAnsi="Times New Roman" w:cs="Times New Roman"/>
          <w:b/>
          <w:color w:val="000000" w:themeColor="text1"/>
          <w:sz w:val="28"/>
          <w:szCs w:val="28"/>
        </w:rPr>
      </w:pPr>
      <w:r w:rsidRPr="00BD191C">
        <w:rPr>
          <w:rFonts w:ascii="Times New Roman" w:hAnsi="Times New Roman" w:cs="Times New Roman"/>
          <w:color w:val="000000" w:themeColor="text1"/>
          <w:sz w:val="28"/>
          <w:szCs w:val="28"/>
        </w:rPr>
        <w:tab/>
      </w:r>
      <w:r w:rsidR="00CA6749" w:rsidRPr="00BD191C">
        <w:rPr>
          <w:rFonts w:ascii="Times New Roman" w:hAnsi="Times New Roman" w:cs="Times New Roman"/>
          <w:color w:val="000000" w:themeColor="text1"/>
          <w:sz w:val="28"/>
          <w:szCs w:val="28"/>
        </w:rPr>
        <w:t xml:space="preserve">           </w:t>
      </w:r>
      <w:r w:rsidRPr="00BD191C">
        <w:rPr>
          <w:rFonts w:ascii="Times New Roman" w:hAnsi="Times New Roman" w:cs="Times New Roman"/>
          <w:b/>
          <w:color w:val="000000" w:themeColor="text1"/>
          <w:sz w:val="28"/>
          <w:szCs w:val="28"/>
        </w:rPr>
        <w:t>Список литературы:</w:t>
      </w:r>
    </w:p>
    <w:p w:rsidR="00C01DBF" w:rsidRDefault="00E55C96" w:rsidP="00EF6548">
      <w:pPr>
        <w:spacing w:after="0" w:line="0" w:lineRule="atLeast"/>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 xml:space="preserve">Федотова Г.Я. «Послушная глина», </w:t>
      </w:r>
    </w:p>
    <w:p w:rsidR="00C01DBF" w:rsidRDefault="00E55C96" w:rsidP="00EF6548">
      <w:pPr>
        <w:spacing w:after="0" w:line="0" w:lineRule="atLeast"/>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Алексашина Н.Н.</w:t>
      </w:r>
      <w:r w:rsidR="008B56F8" w:rsidRPr="00BD191C">
        <w:rPr>
          <w:rFonts w:ascii="Times New Roman" w:hAnsi="Times New Roman" w:cs="Times New Roman"/>
          <w:color w:val="000000" w:themeColor="text1"/>
          <w:sz w:val="28"/>
          <w:szCs w:val="28"/>
        </w:rPr>
        <w:t xml:space="preserve"> «Волшебная глина», </w:t>
      </w:r>
    </w:p>
    <w:p w:rsidR="00C01DBF" w:rsidRDefault="008B56F8" w:rsidP="00EF6548">
      <w:pPr>
        <w:spacing w:after="0" w:line="0" w:lineRule="atLeast"/>
        <w:rPr>
          <w:rFonts w:ascii="Times New Roman" w:hAnsi="Times New Roman" w:cs="Times New Roman"/>
          <w:color w:val="000000" w:themeColor="text1"/>
          <w:sz w:val="28"/>
          <w:szCs w:val="28"/>
        </w:rPr>
      </w:pPr>
      <w:proofErr w:type="spellStart"/>
      <w:r w:rsidRPr="00BD191C">
        <w:rPr>
          <w:rFonts w:ascii="Times New Roman" w:hAnsi="Times New Roman" w:cs="Times New Roman"/>
          <w:color w:val="000000" w:themeColor="text1"/>
          <w:sz w:val="28"/>
          <w:szCs w:val="28"/>
        </w:rPr>
        <w:t>Халезова</w:t>
      </w:r>
      <w:proofErr w:type="spellEnd"/>
      <w:r w:rsidRPr="00BD191C">
        <w:rPr>
          <w:rFonts w:ascii="Times New Roman" w:hAnsi="Times New Roman" w:cs="Times New Roman"/>
          <w:color w:val="000000" w:themeColor="text1"/>
          <w:sz w:val="28"/>
          <w:szCs w:val="28"/>
        </w:rPr>
        <w:t xml:space="preserve"> Н.Б. «Народная пластика и декоративная лепка в детском саду»,</w:t>
      </w:r>
      <w:r w:rsidR="00117F00" w:rsidRPr="00BD191C">
        <w:rPr>
          <w:rFonts w:ascii="Times New Roman" w:hAnsi="Times New Roman" w:cs="Times New Roman"/>
          <w:color w:val="000000" w:themeColor="text1"/>
          <w:sz w:val="28"/>
          <w:szCs w:val="28"/>
        </w:rPr>
        <w:t xml:space="preserve"> </w:t>
      </w:r>
    </w:p>
    <w:p w:rsidR="00A46F86" w:rsidRPr="00BD191C" w:rsidRDefault="00117F00" w:rsidP="00EF6548">
      <w:pPr>
        <w:spacing w:after="0" w:line="0" w:lineRule="atLeast"/>
        <w:rPr>
          <w:rFonts w:ascii="Times New Roman" w:hAnsi="Times New Roman" w:cs="Times New Roman"/>
          <w:color w:val="000000" w:themeColor="text1"/>
          <w:sz w:val="28"/>
          <w:szCs w:val="28"/>
        </w:rPr>
      </w:pPr>
      <w:r w:rsidRPr="00BD191C">
        <w:rPr>
          <w:rFonts w:ascii="Times New Roman" w:hAnsi="Times New Roman" w:cs="Times New Roman"/>
          <w:color w:val="000000" w:themeColor="text1"/>
          <w:sz w:val="28"/>
          <w:szCs w:val="28"/>
        </w:rPr>
        <w:t>Легких Н.П. «Кубанские ремесла».</w:t>
      </w:r>
    </w:p>
    <w:sectPr w:rsidR="00A46F86" w:rsidRPr="00BD191C" w:rsidSect="00EF654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59" w:rsidRDefault="008A1459" w:rsidP="00AD1B1E">
      <w:pPr>
        <w:spacing w:after="0" w:line="240" w:lineRule="auto"/>
      </w:pPr>
      <w:r>
        <w:separator/>
      </w:r>
    </w:p>
  </w:endnote>
  <w:endnote w:type="continuationSeparator" w:id="0">
    <w:p w:rsidR="008A1459" w:rsidRDefault="008A1459" w:rsidP="00AD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59" w:rsidRDefault="008A1459" w:rsidP="00AD1B1E">
      <w:pPr>
        <w:spacing w:after="0" w:line="240" w:lineRule="auto"/>
      </w:pPr>
      <w:r>
        <w:separator/>
      </w:r>
    </w:p>
  </w:footnote>
  <w:footnote w:type="continuationSeparator" w:id="0">
    <w:p w:rsidR="008A1459" w:rsidRDefault="008A1459" w:rsidP="00AD1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1376"/>
    <w:multiLevelType w:val="hybridMultilevel"/>
    <w:tmpl w:val="33AEECA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3CF5"/>
    <w:rsid w:val="00020539"/>
    <w:rsid w:val="000325AF"/>
    <w:rsid w:val="000C41E4"/>
    <w:rsid w:val="000F681C"/>
    <w:rsid w:val="00107381"/>
    <w:rsid w:val="001131EF"/>
    <w:rsid w:val="00117F00"/>
    <w:rsid w:val="00136BC9"/>
    <w:rsid w:val="00144549"/>
    <w:rsid w:val="001674E1"/>
    <w:rsid w:val="001E787F"/>
    <w:rsid w:val="001F09C3"/>
    <w:rsid w:val="00243747"/>
    <w:rsid w:val="00272CAE"/>
    <w:rsid w:val="00281E14"/>
    <w:rsid w:val="00283329"/>
    <w:rsid w:val="002A6C57"/>
    <w:rsid w:val="00307D58"/>
    <w:rsid w:val="00310ACF"/>
    <w:rsid w:val="00317BCA"/>
    <w:rsid w:val="00395FAF"/>
    <w:rsid w:val="00414211"/>
    <w:rsid w:val="00425701"/>
    <w:rsid w:val="00432630"/>
    <w:rsid w:val="004607CA"/>
    <w:rsid w:val="004B00D3"/>
    <w:rsid w:val="004C3959"/>
    <w:rsid w:val="004D2E27"/>
    <w:rsid w:val="004D356F"/>
    <w:rsid w:val="00516F0B"/>
    <w:rsid w:val="0059025E"/>
    <w:rsid w:val="005B25B0"/>
    <w:rsid w:val="005E1F66"/>
    <w:rsid w:val="006110EC"/>
    <w:rsid w:val="00620750"/>
    <w:rsid w:val="00726E1C"/>
    <w:rsid w:val="00733D1B"/>
    <w:rsid w:val="00765DCE"/>
    <w:rsid w:val="007A155B"/>
    <w:rsid w:val="0080563C"/>
    <w:rsid w:val="008259AD"/>
    <w:rsid w:val="00833880"/>
    <w:rsid w:val="00841C17"/>
    <w:rsid w:val="00864E3B"/>
    <w:rsid w:val="008923E8"/>
    <w:rsid w:val="008A1459"/>
    <w:rsid w:val="008B56F8"/>
    <w:rsid w:val="008C7573"/>
    <w:rsid w:val="008D5468"/>
    <w:rsid w:val="008E5243"/>
    <w:rsid w:val="008F623F"/>
    <w:rsid w:val="0098784D"/>
    <w:rsid w:val="009B0645"/>
    <w:rsid w:val="009B6EBA"/>
    <w:rsid w:val="00A06D17"/>
    <w:rsid w:val="00A20D25"/>
    <w:rsid w:val="00A31576"/>
    <w:rsid w:val="00A40A38"/>
    <w:rsid w:val="00A46F86"/>
    <w:rsid w:val="00A5502B"/>
    <w:rsid w:val="00AA69C8"/>
    <w:rsid w:val="00AC59BE"/>
    <w:rsid w:val="00AD1B1E"/>
    <w:rsid w:val="00BB0049"/>
    <w:rsid w:val="00BC4772"/>
    <w:rsid w:val="00BD191C"/>
    <w:rsid w:val="00BF18F7"/>
    <w:rsid w:val="00BF33C7"/>
    <w:rsid w:val="00C01DBF"/>
    <w:rsid w:val="00C06D37"/>
    <w:rsid w:val="00C1330C"/>
    <w:rsid w:val="00C768F2"/>
    <w:rsid w:val="00C8422C"/>
    <w:rsid w:val="00CA6749"/>
    <w:rsid w:val="00CE15DF"/>
    <w:rsid w:val="00D2020C"/>
    <w:rsid w:val="00D464A3"/>
    <w:rsid w:val="00D57D42"/>
    <w:rsid w:val="00DA7247"/>
    <w:rsid w:val="00DC22D7"/>
    <w:rsid w:val="00DC44AE"/>
    <w:rsid w:val="00DD459E"/>
    <w:rsid w:val="00DE68D4"/>
    <w:rsid w:val="00E070B9"/>
    <w:rsid w:val="00E12A36"/>
    <w:rsid w:val="00E13FF2"/>
    <w:rsid w:val="00E55C96"/>
    <w:rsid w:val="00E56493"/>
    <w:rsid w:val="00E673E8"/>
    <w:rsid w:val="00EF6548"/>
    <w:rsid w:val="00F22F72"/>
    <w:rsid w:val="00F32A7D"/>
    <w:rsid w:val="00F81343"/>
    <w:rsid w:val="00F93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C7"/>
  </w:style>
  <w:style w:type="paragraph" w:styleId="1">
    <w:name w:val="heading 1"/>
    <w:basedOn w:val="a"/>
    <w:link w:val="10"/>
    <w:uiPriority w:val="9"/>
    <w:qFormat/>
    <w:rsid w:val="00F93C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3CF5"/>
  </w:style>
  <w:style w:type="character" w:customStyle="1" w:styleId="10">
    <w:name w:val="Заголовок 1 Знак"/>
    <w:basedOn w:val="a0"/>
    <w:link w:val="1"/>
    <w:uiPriority w:val="9"/>
    <w:rsid w:val="00F93CF5"/>
    <w:rPr>
      <w:rFonts w:ascii="Times New Roman" w:eastAsia="Times New Roman" w:hAnsi="Times New Roman" w:cs="Times New Roman"/>
      <w:b/>
      <w:bCs/>
      <w:kern w:val="36"/>
      <w:sz w:val="48"/>
      <w:szCs w:val="48"/>
    </w:rPr>
  </w:style>
  <w:style w:type="paragraph" w:styleId="a4">
    <w:name w:val="List Paragraph"/>
    <w:basedOn w:val="a"/>
    <w:uiPriority w:val="34"/>
    <w:qFormat/>
    <w:rsid w:val="00A46F86"/>
    <w:pPr>
      <w:ind w:left="720"/>
      <w:contextualSpacing/>
    </w:pPr>
    <w:rPr>
      <w:rFonts w:eastAsiaTheme="minorHAnsi"/>
      <w:lang w:eastAsia="en-US"/>
    </w:rPr>
  </w:style>
  <w:style w:type="paragraph" w:styleId="a5">
    <w:name w:val="header"/>
    <w:basedOn w:val="a"/>
    <w:link w:val="a6"/>
    <w:uiPriority w:val="99"/>
    <w:unhideWhenUsed/>
    <w:rsid w:val="00AD1B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1B1E"/>
  </w:style>
  <w:style w:type="paragraph" w:styleId="a7">
    <w:name w:val="footer"/>
    <w:basedOn w:val="a"/>
    <w:link w:val="a8"/>
    <w:uiPriority w:val="99"/>
    <w:unhideWhenUsed/>
    <w:rsid w:val="00AD1B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1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84268">
      <w:bodyDiv w:val="1"/>
      <w:marLeft w:val="0"/>
      <w:marRight w:val="0"/>
      <w:marTop w:val="0"/>
      <w:marBottom w:val="0"/>
      <w:divBdr>
        <w:top w:val="none" w:sz="0" w:space="0" w:color="auto"/>
        <w:left w:val="none" w:sz="0" w:space="0" w:color="auto"/>
        <w:bottom w:val="none" w:sz="0" w:space="0" w:color="auto"/>
        <w:right w:val="none" w:sz="0" w:space="0" w:color="auto"/>
      </w:divBdr>
    </w:div>
    <w:div w:id="15006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B2F3F-68DD-42CA-B0EF-365FECBE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Pages>
  <Words>3768</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50</cp:revision>
  <dcterms:created xsi:type="dcterms:W3CDTF">2016-02-12T15:58:00Z</dcterms:created>
  <dcterms:modified xsi:type="dcterms:W3CDTF">2017-01-16T10:03:00Z</dcterms:modified>
</cp:coreProperties>
</file>